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8" w:rsidRDefault="00B076EC" w:rsidP="00AA1915">
      <w:pPr>
        <w:jc w:val="center"/>
        <w:rPr>
          <w:rFonts w:ascii="Times New Roman" w:hAnsi="Times New Roman"/>
        </w:rPr>
      </w:pPr>
      <w:r w:rsidRPr="00B076EC">
        <w:rPr>
          <w:rFonts w:ascii="Times New Roman" w:eastAsia="Times New Roman" w:hAnsi="Times New Roman"/>
          <w:b/>
          <w:noProof/>
        </w:rPr>
        <w:drawing>
          <wp:inline distT="0" distB="0" distL="0" distR="0">
            <wp:extent cx="5940425" cy="8183288"/>
            <wp:effectExtent l="0" t="0" r="3175" b="8255"/>
            <wp:docPr id="1" name="Рисунок 1" descr="C:\Users\Пользователь\Desktop\Новая папка (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ая папка (3)\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83288"/>
                    </a:xfrm>
                    <a:prstGeom prst="rect">
                      <a:avLst/>
                    </a:prstGeom>
                    <a:noFill/>
                    <a:ln>
                      <a:noFill/>
                    </a:ln>
                  </pic:spPr>
                </pic:pic>
              </a:graphicData>
            </a:graphic>
          </wp:inline>
        </w:drawing>
      </w:r>
    </w:p>
    <w:p w:rsidR="00D27F28" w:rsidRDefault="00D27F28" w:rsidP="00AA1915">
      <w:pPr>
        <w:jc w:val="center"/>
        <w:rPr>
          <w:rFonts w:ascii="Times New Roman" w:hAnsi="Times New Roman"/>
        </w:rPr>
      </w:pPr>
    </w:p>
    <w:p w:rsidR="00B076EC" w:rsidRDefault="00B076EC" w:rsidP="00AA1915">
      <w:pPr>
        <w:jc w:val="center"/>
        <w:rPr>
          <w:rFonts w:ascii="Times New Roman" w:hAnsi="Times New Roman"/>
        </w:rPr>
      </w:pPr>
    </w:p>
    <w:p w:rsidR="00B076EC" w:rsidRDefault="00B076EC" w:rsidP="00AA1915">
      <w:pPr>
        <w:jc w:val="center"/>
        <w:rPr>
          <w:rFonts w:ascii="Times New Roman" w:hAnsi="Times New Roman"/>
        </w:rPr>
      </w:pPr>
    </w:p>
    <w:p w:rsidR="00B076EC" w:rsidRDefault="00B076EC" w:rsidP="00AA1915">
      <w:pPr>
        <w:jc w:val="center"/>
        <w:rPr>
          <w:rFonts w:ascii="Times New Roman" w:hAnsi="Times New Roman"/>
        </w:rPr>
      </w:pPr>
    </w:p>
    <w:p w:rsidR="00B076EC" w:rsidRDefault="00B076EC" w:rsidP="00AA1915">
      <w:pPr>
        <w:jc w:val="center"/>
        <w:rPr>
          <w:rFonts w:ascii="Times New Roman" w:hAnsi="Times New Roman"/>
        </w:rPr>
      </w:pPr>
      <w:bookmarkStart w:id="0" w:name="_GoBack"/>
      <w:bookmarkEnd w:id="0"/>
    </w:p>
    <w:p w:rsidR="002D6764" w:rsidRPr="00B20E6D" w:rsidRDefault="002D6764" w:rsidP="002D6764">
      <w:pPr>
        <w:pStyle w:val="ConsPlusNormal"/>
        <w:jc w:val="center"/>
        <w:outlineLvl w:val="1"/>
        <w:rPr>
          <w:rFonts w:ascii="Times New Roman" w:hAnsi="Times New Roman" w:cs="Times New Roman"/>
          <w:b/>
          <w:bCs/>
          <w:sz w:val="24"/>
          <w:szCs w:val="24"/>
        </w:rPr>
      </w:pPr>
      <w:r w:rsidRPr="00B20E6D">
        <w:rPr>
          <w:rFonts w:ascii="Times New Roman" w:hAnsi="Times New Roman" w:cs="Times New Roman"/>
          <w:b/>
          <w:bCs/>
          <w:sz w:val="24"/>
          <w:szCs w:val="24"/>
        </w:rPr>
        <w:t>1. Общие положения</w:t>
      </w:r>
    </w:p>
    <w:p w:rsidR="002D6764" w:rsidRPr="00B20E6D" w:rsidRDefault="002D6764" w:rsidP="002D6764">
      <w:pPr>
        <w:pStyle w:val="ConsPlusNormal"/>
        <w:jc w:val="both"/>
        <w:rPr>
          <w:rFonts w:ascii="Times New Roman" w:hAnsi="Times New Roman" w:cs="Times New Roman"/>
          <w:sz w:val="24"/>
          <w:szCs w:val="24"/>
        </w:rPr>
      </w:pPr>
    </w:p>
    <w:p w:rsidR="00873B10" w:rsidRDefault="00B20E6D" w:rsidP="004A2914">
      <w:pPr>
        <w:pStyle w:val="ConsPlusNormal"/>
        <w:numPr>
          <w:ilvl w:val="1"/>
          <w:numId w:val="1"/>
        </w:numPr>
        <w:ind w:left="0" w:firstLine="0"/>
        <w:jc w:val="both"/>
        <w:rPr>
          <w:rFonts w:ascii="Times New Roman" w:hAnsi="Times New Roman" w:cs="Times New Roman"/>
          <w:sz w:val="24"/>
          <w:szCs w:val="24"/>
        </w:rPr>
      </w:pPr>
      <w:r w:rsidRPr="00B20E6D">
        <w:rPr>
          <w:rFonts w:ascii="Times New Roman" w:hAnsi="Times New Roman" w:cs="Times New Roman"/>
          <w:sz w:val="24"/>
          <w:szCs w:val="24"/>
        </w:rPr>
        <w:t>Настоящее п</w:t>
      </w:r>
      <w:r w:rsidR="002D6764" w:rsidRPr="00B20E6D">
        <w:rPr>
          <w:rFonts w:ascii="Times New Roman" w:hAnsi="Times New Roman" w:cs="Times New Roman"/>
          <w:sz w:val="24"/>
          <w:szCs w:val="24"/>
        </w:rPr>
        <w:t>оложение о системе управления охраной труда</w:t>
      </w:r>
      <w:r w:rsidR="00873B10" w:rsidRPr="00B20E6D">
        <w:rPr>
          <w:rFonts w:ascii="Times New Roman" w:hAnsi="Times New Roman" w:cs="Times New Roman"/>
          <w:sz w:val="24"/>
          <w:szCs w:val="24"/>
        </w:rPr>
        <w:t xml:space="preserve"> (</w:t>
      </w:r>
      <w:r w:rsidR="00873B10">
        <w:rPr>
          <w:rFonts w:ascii="Times New Roman" w:hAnsi="Times New Roman" w:cs="Times New Roman"/>
          <w:sz w:val="24"/>
          <w:szCs w:val="24"/>
        </w:rPr>
        <w:t>далее - П</w:t>
      </w:r>
      <w:r w:rsidR="002D6764" w:rsidRPr="00B20E6D">
        <w:rPr>
          <w:rFonts w:ascii="Times New Roman" w:hAnsi="Times New Roman" w:cs="Times New Roman"/>
          <w:sz w:val="24"/>
          <w:szCs w:val="24"/>
        </w:rPr>
        <w:t>оложение) разработано</w:t>
      </w:r>
      <w:r w:rsidR="00873B10">
        <w:rPr>
          <w:rFonts w:ascii="Times New Roman" w:hAnsi="Times New Roman" w:cs="Times New Roman"/>
          <w:sz w:val="24"/>
          <w:szCs w:val="24"/>
        </w:rPr>
        <w:t xml:space="preserve"> </w:t>
      </w:r>
      <w:r>
        <w:rPr>
          <w:rFonts w:ascii="Times New Roman" w:hAnsi="Times New Roman" w:cs="Times New Roman"/>
          <w:sz w:val="24"/>
          <w:szCs w:val="24"/>
        </w:rPr>
        <w:t xml:space="preserve">с целью создания и обеспечения функционирования системы управления охраной труда (далее – СУОТ) в </w:t>
      </w:r>
      <w:r w:rsidR="00873B10">
        <w:rPr>
          <w:rFonts w:ascii="Times New Roman" w:hAnsi="Times New Roman" w:cs="Times New Roman"/>
          <w:sz w:val="24"/>
          <w:szCs w:val="24"/>
        </w:rPr>
        <w:t xml:space="preserve">муниципальном бюджетном учреждении дополнительного образования «Детская школа искусств №1» (далее – Учреждение). </w:t>
      </w:r>
    </w:p>
    <w:p w:rsidR="00873B10" w:rsidRDefault="00873B10" w:rsidP="004A2914">
      <w:pPr>
        <w:pStyle w:val="ConsPlusNormal"/>
        <w:numPr>
          <w:ilvl w:val="1"/>
          <w:numId w:val="1"/>
        </w:numPr>
        <w:ind w:left="0" w:firstLine="0"/>
        <w:jc w:val="both"/>
        <w:rPr>
          <w:rFonts w:ascii="Times New Roman" w:hAnsi="Times New Roman" w:cs="Times New Roman"/>
          <w:sz w:val="24"/>
          <w:szCs w:val="24"/>
        </w:rPr>
      </w:pPr>
      <w:r>
        <w:rPr>
          <w:rFonts w:ascii="Times New Roman" w:hAnsi="Times New Roman" w:cs="Times New Roman"/>
          <w:sz w:val="24"/>
          <w:szCs w:val="24"/>
        </w:rPr>
        <w:t>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и рекомендаций Международной организации труда по СУОТ и безопасности производства.</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Положение разработано в </w:t>
      </w:r>
      <w:r w:rsidR="002D6764" w:rsidRPr="00B20E6D">
        <w:rPr>
          <w:rFonts w:ascii="Times New Roman" w:hAnsi="Times New Roman" w:cs="Times New Roman"/>
          <w:sz w:val="24"/>
          <w:szCs w:val="24"/>
        </w:rPr>
        <w:t>соответствии</w:t>
      </w:r>
      <w:r>
        <w:rPr>
          <w:rFonts w:ascii="Times New Roman" w:hAnsi="Times New Roman" w:cs="Times New Roman"/>
          <w:sz w:val="24"/>
          <w:szCs w:val="24"/>
        </w:rPr>
        <w:t>:</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D6764" w:rsidRPr="00B20E6D">
        <w:rPr>
          <w:rFonts w:ascii="Times New Roman" w:hAnsi="Times New Roman" w:cs="Times New Roman"/>
          <w:sz w:val="24"/>
          <w:szCs w:val="24"/>
        </w:rPr>
        <w:t xml:space="preserve"> с Трудовым </w:t>
      </w:r>
      <w:hyperlink r:id="rId8" w:history="1">
        <w:r w:rsidR="002D6764" w:rsidRPr="00B20E6D">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2D6764" w:rsidRPr="00B20E6D">
          <w:rPr>
            <w:rFonts w:ascii="Times New Roman" w:hAnsi="Times New Roman" w:cs="Times New Roman"/>
            <w:color w:val="0000FF"/>
            <w:sz w:val="24"/>
            <w:szCs w:val="24"/>
          </w:rPr>
          <w:t>Типовым положением</w:t>
        </w:r>
      </w:hyperlink>
      <w:r w:rsidR="002D6764" w:rsidRPr="00B20E6D">
        <w:rPr>
          <w:rFonts w:ascii="Times New Roman" w:hAnsi="Times New Roman" w:cs="Times New Roman"/>
          <w:sz w:val="24"/>
          <w:szCs w:val="24"/>
        </w:rPr>
        <w:t xml:space="preserve"> о системе управления охраной труда, утвержденным приказом Министерства труда и социальной защиты РФ от 19 августа 2016 года N 438н</w:t>
      </w:r>
      <w:r>
        <w:rPr>
          <w:rFonts w:ascii="Times New Roman" w:hAnsi="Times New Roman" w:cs="Times New Roman"/>
          <w:sz w:val="24"/>
          <w:szCs w:val="24"/>
        </w:rPr>
        <w:t>;</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2D6764" w:rsidRPr="00B20E6D">
        <w:rPr>
          <w:rFonts w:ascii="Times New Roman" w:hAnsi="Times New Roman" w:cs="Times New Roman"/>
          <w:sz w:val="24"/>
          <w:szCs w:val="24"/>
        </w:rPr>
        <w:t xml:space="preserve"> Межгосударственным стандартом </w:t>
      </w:r>
      <w:hyperlink r:id="rId10" w:history="1">
        <w:r w:rsidR="002D6764" w:rsidRPr="00B20E6D">
          <w:rPr>
            <w:rFonts w:ascii="Times New Roman" w:hAnsi="Times New Roman" w:cs="Times New Roman"/>
            <w:color w:val="0000FF"/>
            <w:sz w:val="24"/>
            <w:szCs w:val="24"/>
          </w:rPr>
          <w:t>ГОСТ 12.0.230-2007</w:t>
        </w:r>
      </w:hyperlink>
      <w:r w:rsidR="002D6764" w:rsidRPr="00B20E6D">
        <w:rPr>
          <w:rFonts w:ascii="Times New Roman" w:hAnsi="Times New Roman" w:cs="Times New Roman"/>
          <w:sz w:val="24"/>
          <w:szCs w:val="24"/>
        </w:rPr>
        <w:t xml:space="preserve"> "Система стандартов безопасности труда. Системы управления охраной труда. Общие требования"</w:t>
      </w:r>
      <w:r>
        <w:rPr>
          <w:rFonts w:ascii="Times New Roman" w:hAnsi="Times New Roman" w:cs="Times New Roman"/>
          <w:sz w:val="24"/>
          <w:szCs w:val="24"/>
        </w:rPr>
        <w:t>;</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с межгосударственным стандартом ГОСТ 12.0.230.2-2015 «Система стандартов безопасности труда. Системы управления охраной труда. Оценка соответствия. Требования.»;</w:t>
      </w:r>
    </w:p>
    <w:p w:rsidR="00873B10"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с установленными правилами и инструкциями по охране труда;</w:t>
      </w:r>
    </w:p>
    <w:p w:rsidR="002D6764" w:rsidRPr="00B20E6D" w:rsidRDefault="00873B10"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D6764" w:rsidRPr="00B20E6D">
        <w:rPr>
          <w:rFonts w:ascii="Times New Roman" w:hAnsi="Times New Roman" w:cs="Times New Roman"/>
          <w:sz w:val="24"/>
          <w:szCs w:val="24"/>
        </w:rPr>
        <w:t xml:space="preserve"> Рекомендациями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нормативными правовыми актами по охране труда.</w:t>
      </w:r>
    </w:p>
    <w:p w:rsidR="002D6764" w:rsidRDefault="00186C3D" w:rsidP="004A2914">
      <w:pPr>
        <w:pStyle w:val="ConsPlusNormal"/>
        <w:spacing w:before="160"/>
        <w:jc w:val="both"/>
        <w:rPr>
          <w:rFonts w:ascii="Times New Roman" w:hAnsi="Times New Roman" w:cs="Times New Roman"/>
          <w:sz w:val="24"/>
          <w:szCs w:val="24"/>
        </w:rPr>
      </w:pPr>
      <w:r>
        <w:rPr>
          <w:rFonts w:ascii="Times New Roman" w:hAnsi="Times New Roman" w:cs="Times New Roman"/>
          <w:sz w:val="24"/>
          <w:szCs w:val="24"/>
        </w:rPr>
        <w:t xml:space="preserve">1.3. </w:t>
      </w:r>
      <w:r w:rsidR="002D6764" w:rsidRPr="00B20E6D">
        <w:rPr>
          <w:rFonts w:ascii="Times New Roman" w:hAnsi="Times New Roman" w:cs="Times New Roman"/>
          <w:sz w:val="24"/>
          <w:szCs w:val="24"/>
        </w:rPr>
        <w:t xml:space="preserve">Настоящее положение определяет порядок </w:t>
      </w:r>
      <w:r w:rsidR="00873B10">
        <w:rPr>
          <w:rFonts w:ascii="Times New Roman" w:hAnsi="Times New Roman" w:cs="Times New Roman"/>
          <w:sz w:val="24"/>
          <w:szCs w:val="24"/>
        </w:rPr>
        <w:t>и структуру управления</w:t>
      </w:r>
      <w:r w:rsidR="002D6764" w:rsidRPr="00B20E6D">
        <w:rPr>
          <w:rFonts w:ascii="Times New Roman" w:hAnsi="Times New Roman" w:cs="Times New Roman"/>
          <w:sz w:val="24"/>
          <w:szCs w:val="24"/>
        </w:rPr>
        <w:t xml:space="preserve"> охран</w:t>
      </w:r>
      <w:r w:rsidR="00873B10">
        <w:rPr>
          <w:rFonts w:ascii="Times New Roman" w:hAnsi="Times New Roman" w:cs="Times New Roman"/>
          <w:sz w:val="24"/>
          <w:szCs w:val="24"/>
        </w:rPr>
        <w:t>ой</w:t>
      </w:r>
      <w:r w:rsidR="002D6764" w:rsidRPr="00B20E6D">
        <w:rPr>
          <w:rFonts w:ascii="Times New Roman" w:hAnsi="Times New Roman" w:cs="Times New Roman"/>
          <w:sz w:val="24"/>
          <w:szCs w:val="24"/>
        </w:rPr>
        <w:t xml:space="preserve"> труда </w:t>
      </w:r>
      <w:r w:rsidR="00873B10">
        <w:rPr>
          <w:rFonts w:ascii="Times New Roman" w:hAnsi="Times New Roman" w:cs="Times New Roman"/>
          <w:sz w:val="24"/>
          <w:szCs w:val="24"/>
        </w:rPr>
        <w:t>обеспечением безопасности жизнедеятельности в Учреждении</w:t>
      </w:r>
      <w:r w:rsidR="002D6764" w:rsidRPr="00B20E6D">
        <w:rPr>
          <w:rFonts w:ascii="Times New Roman" w:hAnsi="Times New Roman" w:cs="Times New Roman"/>
          <w:sz w:val="24"/>
          <w:szCs w:val="24"/>
        </w:rPr>
        <w:t xml:space="preserve">, служит правовой и организационно-методической основой </w:t>
      </w:r>
      <w:r w:rsidR="00BE75BA">
        <w:rPr>
          <w:rFonts w:ascii="Times New Roman" w:hAnsi="Times New Roman" w:cs="Times New Roman"/>
          <w:sz w:val="24"/>
          <w:szCs w:val="24"/>
        </w:rPr>
        <w:t>формирования управленческих структур, нормативных документов</w:t>
      </w:r>
      <w:r w:rsidR="002D6764" w:rsidRPr="00B20E6D">
        <w:rPr>
          <w:rFonts w:ascii="Times New Roman" w:hAnsi="Times New Roman" w:cs="Times New Roman"/>
          <w:sz w:val="24"/>
          <w:szCs w:val="24"/>
        </w:rPr>
        <w:t>.</w:t>
      </w:r>
    </w:p>
    <w:p w:rsidR="00BE75BA" w:rsidRDefault="00186C3D" w:rsidP="004A2914">
      <w:pPr>
        <w:pStyle w:val="ConsPlusNormal"/>
        <w:spacing w:before="160"/>
        <w:jc w:val="both"/>
        <w:rPr>
          <w:rFonts w:ascii="Times New Roman" w:hAnsi="Times New Roman" w:cs="Times New Roman"/>
          <w:sz w:val="24"/>
          <w:szCs w:val="24"/>
        </w:rPr>
      </w:pPr>
      <w:r>
        <w:rPr>
          <w:rFonts w:ascii="Times New Roman" w:hAnsi="Times New Roman" w:cs="Times New Roman"/>
          <w:sz w:val="24"/>
          <w:szCs w:val="24"/>
        </w:rPr>
        <w:t xml:space="preserve">1.4. </w:t>
      </w:r>
      <w:r w:rsidR="00BE75BA">
        <w:rPr>
          <w:rFonts w:ascii="Times New Roman" w:hAnsi="Times New Roman" w:cs="Times New Roman"/>
          <w:sz w:val="24"/>
          <w:szCs w:val="24"/>
        </w:rPr>
        <w:t>Целью создания СУОТ в Учреждении является обеспечение здоровых и безопасных условий труда работников, а также обеспечение соответствия условий труда государственным нормативным требованиям.</w:t>
      </w:r>
    </w:p>
    <w:p w:rsidR="00BE75BA" w:rsidRDefault="00186C3D" w:rsidP="004A2914">
      <w:pPr>
        <w:pStyle w:val="ConsPlusNormal"/>
        <w:spacing w:before="160"/>
        <w:jc w:val="both"/>
        <w:rPr>
          <w:rFonts w:ascii="Times New Roman" w:hAnsi="Times New Roman" w:cs="Times New Roman"/>
          <w:sz w:val="24"/>
          <w:szCs w:val="24"/>
        </w:rPr>
      </w:pPr>
      <w:r>
        <w:rPr>
          <w:rFonts w:ascii="Times New Roman" w:hAnsi="Times New Roman" w:cs="Times New Roman"/>
          <w:sz w:val="24"/>
          <w:szCs w:val="24"/>
        </w:rPr>
        <w:t xml:space="preserve">1.5. </w:t>
      </w:r>
      <w:r w:rsidR="00BE75BA">
        <w:rPr>
          <w:rFonts w:ascii="Times New Roman" w:hAnsi="Times New Roman" w:cs="Times New Roman"/>
          <w:sz w:val="24"/>
          <w:szCs w:val="24"/>
        </w:rPr>
        <w:t>Объектом управления является охрана труда, как система сохранения жизни и здоровья работников в процессе трудовой деятельности, включая в себя правовые, социально-экономические, организационно-технические, санитарно-гигиенические и иные мероприятия.</w:t>
      </w:r>
    </w:p>
    <w:p w:rsidR="00BE75BA" w:rsidRPr="00B20E6D" w:rsidRDefault="00186C3D" w:rsidP="004A2914">
      <w:pPr>
        <w:pStyle w:val="ConsPlusNormal"/>
        <w:spacing w:before="160"/>
        <w:jc w:val="both"/>
        <w:rPr>
          <w:rFonts w:ascii="Times New Roman" w:hAnsi="Times New Roman" w:cs="Times New Roman"/>
          <w:sz w:val="24"/>
          <w:szCs w:val="24"/>
        </w:rPr>
      </w:pPr>
      <w:r>
        <w:rPr>
          <w:rFonts w:ascii="Times New Roman" w:hAnsi="Times New Roman" w:cs="Times New Roman"/>
          <w:sz w:val="24"/>
          <w:szCs w:val="24"/>
        </w:rPr>
        <w:t xml:space="preserve">1.6. </w:t>
      </w:r>
      <w:r w:rsidR="00BE75BA">
        <w:rPr>
          <w:rFonts w:ascii="Times New Roman" w:hAnsi="Times New Roman" w:cs="Times New Roman"/>
          <w:sz w:val="24"/>
          <w:szCs w:val="24"/>
        </w:rPr>
        <w:t>Система управления охраной труда должна быть совместимой с другими системами управления, действующими в Учреждении.</w:t>
      </w:r>
    </w:p>
    <w:p w:rsidR="00B01333" w:rsidRPr="00B20E6D" w:rsidRDefault="00186C3D" w:rsidP="004A2914">
      <w:pPr>
        <w:pStyle w:val="a5"/>
        <w:rPr>
          <w:rFonts w:ascii="Times New Roman" w:hAnsi="Times New Roman"/>
          <w:sz w:val="24"/>
          <w:szCs w:val="24"/>
        </w:rPr>
      </w:pPr>
      <w:r>
        <w:rPr>
          <w:rFonts w:ascii="Times New Roman" w:hAnsi="Times New Roman"/>
          <w:sz w:val="24"/>
          <w:szCs w:val="24"/>
        </w:rPr>
        <w:t xml:space="preserve">1.7. </w:t>
      </w:r>
      <w:r w:rsidR="00B01333" w:rsidRPr="00B20E6D">
        <w:rPr>
          <w:rFonts w:ascii="Times New Roman" w:hAnsi="Times New Roman"/>
          <w:sz w:val="24"/>
          <w:szCs w:val="24"/>
        </w:rPr>
        <w:t>Действие СУОТ распространяется на всей территории, во всех зданиях и сооружениях работодателя.</w:t>
      </w:r>
    </w:p>
    <w:p w:rsidR="00B01333" w:rsidRPr="00B20E6D" w:rsidRDefault="00186C3D" w:rsidP="004A2914">
      <w:pPr>
        <w:pStyle w:val="a5"/>
        <w:rPr>
          <w:rFonts w:ascii="Times New Roman" w:hAnsi="Times New Roman"/>
          <w:sz w:val="24"/>
          <w:szCs w:val="24"/>
        </w:rPr>
      </w:pPr>
      <w:r>
        <w:rPr>
          <w:rFonts w:ascii="Times New Roman" w:hAnsi="Times New Roman"/>
          <w:sz w:val="24"/>
          <w:szCs w:val="24"/>
        </w:rPr>
        <w:t xml:space="preserve">1.8. </w:t>
      </w:r>
      <w:r w:rsidR="00B01333" w:rsidRPr="00B20E6D">
        <w:rPr>
          <w:rFonts w:ascii="Times New Roman" w:hAnsi="Times New Roman"/>
          <w:sz w:val="24"/>
          <w:szCs w:val="24"/>
        </w:rPr>
        <w:t>Требования СУОТ обязательны для всех работников, работающих у работодателя, и являются обязательными для всех лиц, находящихся на территории, в зданиях и сооружениях работодателя.</w:t>
      </w:r>
    </w:p>
    <w:p w:rsidR="00186C3D" w:rsidRDefault="00186C3D" w:rsidP="004A2914">
      <w:pPr>
        <w:pStyle w:val="Default"/>
        <w:jc w:val="both"/>
      </w:pPr>
      <w:r>
        <w:t xml:space="preserve">1.9. </w:t>
      </w:r>
      <w:r w:rsidR="00576268">
        <w:t>Основой органи</w:t>
      </w:r>
      <w:r>
        <w:t>зации и функционирования СУОТ является Положение о СУОТ, разрабатываемое работодателем самостоятельно.</w:t>
      </w:r>
      <w:r w:rsidRPr="00186C3D">
        <w:t xml:space="preserve"> </w:t>
      </w:r>
    </w:p>
    <w:p w:rsidR="00186C3D" w:rsidRDefault="00186C3D" w:rsidP="004A2914">
      <w:pPr>
        <w:pStyle w:val="Default"/>
        <w:jc w:val="both"/>
        <w:rPr>
          <w:color w:val="auto"/>
          <w:sz w:val="23"/>
          <w:szCs w:val="23"/>
        </w:rPr>
      </w:pPr>
      <w:r>
        <w:rPr>
          <w:color w:val="auto"/>
          <w:sz w:val="23"/>
          <w:szCs w:val="23"/>
        </w:rPr>
        <w:t xml:space="preserve">Положение о СУОТ утверждается приказом директора Учреждения с учетом мнения работников и (или) уполномоченных ими представительных органов. </w:t>
      </w:r>
    </w:p>
    <w:p w:rsidR="00186C3D" w:rsidRDefault="00186C3D" w:rsidP="004A2914">
      <w:pPr>
        <w:pStyle w:val="Default"/>
        <w:jc w:val="both"/>
        <w:rPr>
          <w:color w:val="auto"/>
          <w:sz w:val="23"/>
          <w:szCs w:val="23"/>
        </w:rPr>
      </w:pPr>
      <w:r>
        <w:rPr>
          <w:color w:val="auto"/>
          <w:sz w:val="23"/>
          <w:szCs w:val="23"/>
        </w:rPr>
        <w:t xml:space="preserve">1.10. В Положение о СУОТ с учетом специфики деятельности Учреждения включаются следующие разделы (подразделы): </w:t>
      </w:r>
    </w:p>
    <w:p w:rsidR="00186C3D" w:rsidRDefault="00186C3D" w:rsidP="004A2914">
      <w:pPr>
        <w:pStyle w:val="Default"/>
        <w:jc w:val="both"/>
        <w:rPr>
          <w:color w:val="auto"/>
          <w:sz w:val="23"/>
          <w:szCs w:val="23"/>
        </w:rPr>
      </w:pPr>
      <w:r>
        <w:rPr>
          <w:color w:val="auto"/>
          <w:sz w:val="23"/>
          <w:szCs w:val="23"/>
        </w:rPr>
        <w:lastRenderedPageBreak/>
        <w:t xml:space="preserve">- политика работодателя в области охраны труда; </w:t>
      </w:r>
    </w:p>
    <w:p w:rsidR="00186C3D" w:rsidRDefault="00186C3D" w:rsidP="004A2914">
      <w:pPr>
        <w:pStyle w:val="Default"/>
        <w:jc w:val="both"/>
        <w:rPr>
          <w:color w:val="auto"/>
          <w:sz w:val="23"/>
          <w:szCs w:val="23"/>
        </w:rPr>
      </w:pPr>
      <w:r>
        <w:rPr>
          <w:color w:val="auto"/>
          <w:sz w:val="23"/>
          <w:szCs w:val="23"/>
        </w:rPr>
        <w:t xml:space="preserve">- цели работодателя в области охраны труда; </w:t>
      </w:r>
    </w:p>
    <w:p w:rsidR="00186C3D" w:rsidRDefault="00186C3D" w:rsidP="004A2914">
      <w:pPr>
        <w:pStyle w:val="Default"/>
        <w:jc w:val="both"/>
        <w:rPr>
          <w:color w:val="auto"/>
          <w:sz w:val="23"/>
          <w:szCs w:val="23"/>
        </w:rPr>
      </w:pPr>
      <w:r>
        <w:rPr>
          <w:color w:val="auto"/>
          <w:sz w:val="23"/>
          <w:szCs w:val="23"/>
        </w:rPr>
        <w:t xml:space="preserve">- обеспечение функционирования СУОТ (распределение обязанностей в сфере охраны труда между должностными лицами работодателя); </w:t>
      </w:r>
    </w:p>
    <w:p w:rsidR="00186C3D" w:rsidRDefault="00186C3D" w:rsidP="004A2914">
      <w:pPr>
        <w:pStyle w:val="Default"/>
        <w:jc w:val="both"/>
        <w:rPr>
          <w:color w:val="auto"/>
          <w:sz w:val="23"/>
          <w:szCs w:val="23"/>
        </w:rPr>
      </w:pPr>
      <w:r>
        <w:rPr>
          <w:color w:val="auto"/>
          <w:sz w:val="23"/>
          <w:szCs w:val="23"/>
        </w:rPr>
        <w:t xml:space="preserve">- процедуры, направленные на достижение целей работодателя в области охраны труда; </w:t>
      </w:r>
    </w:p>
    <w:p w:rsidR="00186C3D" w:rsidRDefault="00186C3D" w:rsidP="004A2914">
      <w:pPr>
        <w:pStyle w:val="Default"/>
        <w:jc w:val="both"/>
        <w:rPr>
          <w:color w:val="auto"/>
          <w:sz w:val="23"/>
          <w:szCs w:val="23"/>
        </w:rPr>
      </w:pPr>
      <w:r>
        <w:rPr>
          <w:color w:val="auto"/>
          <w:sz w:val="23"/>
          <w:szCs w:val="23"/>
        </w:rPr>
        <w:t xml:space="preserve">- планирование мероприятий по реализации процедур; </w:t>
      </w:r>
    </w:p>
    <w:p w:rsidR="00186C3D" w:rsidRDefault="00186C3D" w:rsidP="004A2914">
      <w:pPr>
        <w:pStyle w:val="Default"/>
        <w:jc w:val="both"/>
        <w:rPr>
          <w:color w:val="auto"/>
          <w:sz w:val="23"/>
          <w:szCs w:val="23"/>
        </w:rPr>
      </w:pPr>
      <w:r>
        <w:rPr>
          <w:color w:val="auto"/>
          <w:sz w:val="23"/>
          <w:szCs w:val="23"/>
        </w:rPr>
        <w:t xml:space="preserve">- контроль функционирования СУОТ и мониторинг реализации процедур; </w:t>
      </w:r>
    </w:p>
    <w:p w:rsidR="00186C3D" w:rsidRDefault="00186C3D" w:rsidP="004A2914">
      <w:pPr>
        <w:pStyle w:val="Default"/>
        <w:jc w:val="both"/>
        <w:rPr>
          <w:color w:val="auto"/>
          <w:sz w:val="23"/>
          <w:szCs w:val="23"/>
        </w:rPr>
      </w:pPr>
      <w:r>
        <w:rPr>
          <w:color w:val="auto"/>
          <w:sz w:val="23"/>
          <w:szCs w:val="23"/>
        </w:rPr>
        <w:t xml:space="preserve">- планирование улучшений функционирования СУОТ; </w:t>
      </w:r>
    </w:p>
    <w:p w:rsidR="00186C3D" w:rsidRDefault="00186C3D" w:rsidP="004A2914">
      <w:pPr>
        <w:pStyle w:val="Default"/>
        <w:jc w:val="both"/>
        <w:rPr>
          <w:color w:val="auto"/>
          <w:sz w:val="23"/>
          <w:szCs w:val="23"/>
        </w:rPr>
      </w:pPr>
      <w:r>
        <w:rPr>
          <w:color w:val="auto"/>
          <w:sz w:val="23"/>
          <w:szCs w:val="23"/>
        </w:rPr>
        <w:t xml:space="preserve">- реагирование на аварии, несчастные случаи и профессиональные заболевания; </w:t>
      </w:r>
    </w:p>
    <w:p w:rsidR="00B01333" w:rsidRPr="00186C3D" w:rsidRDefault="00186C3D" w:rsidP="004A2914">
      <w:pPr>
        <w:pStyle w:val="ConsPlusNormal"/>
        <w:jc w:val="both"/>
        <w:rPr>
          <w:rFonts w:ascii="Times New Roman" w:hAnsi="Times New Roman" w:cs="Times New Roman"/>
          <w:sz w:val="24"/>
          <w:szCs w:val="24"/>
        </w:rPr>
      </w:pPr>
      <w:r w:rsidRPr="00186C3D">
        <w:rPr>
          <w:rFonts w:ascii="Times New Roman" w:hAnsi="Times New Roman" w:cs="Times New Roman"/>
          <w:sz w:val="24"/>
          <w:szCs w:val="24"/>
        </w:rPr>
        <w:t>- управление документами СУОТ.</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outlineLvl w:val="1"/>
        <w:rPr>
          <w:rFonts w:ascii="Times New Roman" w:hAnsi="Times New Roman" w:cs="Times New Roman"/>
          <w:b/>
          <w:bCs/>
          <w:sz w:val="24"/>
          <w:szCs w:val="24"/>
        </w:rPr>
      </w:pPr>
      <w:r w:rsidRPr="00B20E6D">
        <w:rPr>
          <w:rFonts w:ascii="Times New Roman" w:hAnsi="Times New Roman" w:cs="Times New Roman"/>
          <w:b/>
          <w:bCs/>
          <w:sz w:val="24"/>
          <w:szCs w:val="24"/>
        </w:rPr>
        <w:t>2. Основные термины и определения</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ind w:firstLine="540"/>
        <w:jc w:val="both"/>
        <w:rPr>
          <w:rFonts w:ascii="Times New Roman" w:hAnsi="Times New Roman" w:cs="Times New Roman"/>
          <w:sz w:val="24"/>
          <w:szCs w:val="24"/>
        </w:rPr>
      </w:pPr>
      <w:r w:rsidRPr="005C6875">
        <w:rPr>
          <w:rFonts w:ascii="Times New Roman" w:hAnsi="Times New Roman" w:cs="Times New Roman"/>
          <w:b/>
          <w:sz w:val="24"/>
          <w:szCs w:val="24"/>
        </w:rPr>
        <w:t>Безопасные условия труда</w:t>
      </w:r>
      <w:r w:rsidRPr="00B20E6D">
        <w:rPr>
          <w:rFonts w:ascii="Times New Roman" w:hAnsi="Times New Roman" w:cs="Times New Roman"/>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Вредный производственный фактор</w:t>
      </w:r>
      <w:r w:rsidRPr="00B20E6D">
        <w:rPr>
          <w:rFonts w:ascii="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Государственная экспертиза условий труда</w:t>
      </w:r>
      <w:r w:rsidRPr="00B20E6D">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Допустимые условия труда</w:t>
      </w:r>
      <w:r w:rsidRPr="00B20E6D">
        <w:rPr>
          <w:rFonts w:ascii="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Знаки безопасности</w:t>
      </w:r>
      <w:r w:rsidRPr="00B20E6D">
        <w:rPr>
          <w:rFonts w:ascii="Times New Roman" w:hAnsi="Times New Roman" w:cs="Times New Roman"/>
          <w:sz w:val="24"/>
          <w:szCs w:val="24"/>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Идентификация риска - процесс нахождения, составления перечня и описания элементов риска.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Локальный нормативный акт</w:t>
      </w:r>
      <w:r w:rsidRPr="00B20E6D">
        <w:rPr>
          <w:rFonts w:ascii="Times New Roman" w:hAnsi="Times New Roman" w:cs="Times New Roman"/>
          <w:sz w:val="24"/>
          <w:szCs w:val="24"/>
        </w:rPr>
        <w:t xml:space="preserve">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Напряженность труда</w:t>
      </w:r>
      <w:r w:rsidRPr="00B20E6D">
        <w:rPr>
          <w:rFonts w:ascii="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Непрерывное совершенствование</w:t>
      </w:r>
      <w:r w:rsidRPr="00B20E6D">
        <w:rPr>
          <w:rFonts w:ascii="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Несчастный случай на производстве</w:t>
      </w:r>
      <w:r w:rsidRPr="00B20E6D">
        <w:rPr>
          <w:rFonts w:ascii="Times New Roman" w:hAnsi="Times New Roman" w:cs="Times New Roman"/>
          <w:sz w:val="24"/>
          <w:szCs w:val="24"/>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w:t>
      </w:r>
      <w:r w:rsidRPr="00B20E6D">
        <w:rPr>
          <w:rFonts w:ascii="Times New Roman" w:hAnsi="Times New Roman" w:cs="Times New Roman"/>
          <w:sz w:val="24"/>
          <w:szCs w:val="24"/>
        </w:rPr>
        <w:lastRenderedPageBreak/>
        <w:t>работника на другую работу, временную или стойкую утрату им профессиональной трудоспособности либо его смерть.</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Нормативный правовой акт</w:t>
      </w:r>
      <w:r w:rsidRPr="00B20E6D">
        <w:rPr>
          <w:rFonts w:ascii="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Опасность</w:t>
      </w:r>
      <w:r w:rsidRPr="00B20E6D">
        <w:rPr>
          <w:rFonts w:ascii="Times New Roman" w:hAnsi="Times New Roman" w:cs="Times New Roman"/>
          <w:sz w:val="24"/>
          <w:szCs w:val="24"/>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Опасный производственный фактор</w:t>
      </w:r>
      <w:r w:rsidRPr="00B20E6D">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Охрана труда</w:t>
      </w:r>
      <w:r w:rsidRPr="00B20E6D">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Производственная деятельность</w:t>
      </w:r>
      <w:r w:rsidRPr="00B20E6D">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Профессиональное заболевание</w:t>
      </w:r>
      <w:r w:rsidRPr="00B20E6D">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Профессиональный риск</w:t>
      </w:r>
      <w:r w:rsidRPr="00B20E6D">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w:t>
      </w:r>
      <w:hyperlink r:id="rId11" w:history="1">
        <w:r w:rsidRPr="00B20E6D">
          <w:rPr>
            <w:rFonts w:ascii="Times New Roman" w:hAnsi="Times New Roman" w:cs="Times New Roman"/>
            <w:color w:val="0000FF"/>
            <w:sz w:val="24"/>
            <w:szCs w:val="24"/>
          </w:rPr>
          <w:t>кодексом</w:t>
        </w:r>
      </w:hyperlink>
      <w:r w:rsidRPr="00B20E6D">
        <w:rPr>
          <w:rFonts w:ascii="Times New Roman" w:hAnsi="Times New Roman" w:cs="Times New Roman"/>
          <w:sz w:val="24"/>
          <w:szCs w:val="24"/>
        </w:rPr>
        <w:t xml:space="preserve"> Российской Федерации, другими федеральными законами.</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Рабочее место</w:t>
      </w:r>
      <w:r w:rsidRPr="00B20E6D">
        <w:rPr>
          <w:rFonts w:ascii="Times New Roman" w:hAnsi="Times New Roman" w:cs="Times New Roman"/>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Специальная оценка условий труда</w:t>
      </w:r>
      <w:r w:rsidRPr="00B20E6D">
        <w:rPr>
          <w:rFonts w:ascii="Times New Roman" w:hAnsi="Times New Roman" w:cs="Times New Roman"/>
          <w:sz w:val="24"/>
          <w:szCs w:val="24"/>
        </w:rPr>
        <w:t xml:space="preserve"> -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Средства индивидуальной и коллективной защиты работников</w:t>
      </w:r>
      <w:r w:rsidRPr="00B20E6D">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Система управления охраной труд</w:t>
      </w:r>
      <w:r w:rsidRPr="00B20E6D">
        <w:rPr>
          <w:rFonts w:ascii="Times New Roman" w:hAnsi="Times New Roman" w:cs="Times New Roman"/>
          <w:sz w:val="24"/>
          <w:szCs w:val="24"/>
        </w:rPr>
        <w:t>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достижении этих целей.</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Стандарты безопасности труда</w:t>
      </w:r>
      <w:r w:rsidRPr="00B20E6D">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Требования охраны труда</w:t>
      </w:r>
      <w:r w:rsidRPr="00B20E6D">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Тяжесть труда</w:t>
      </w:r>
      <w:r w:rsidRPr="00B20E6D">
        <w:rPr>
          <w:rFonts w:ascii="Times New Roman" w:hAnsi="Times New Roman" w:cs="Times New Roman"/>
          <w:sz w:val="24"/>
          <w:szCs w:val="24"/>
        </w:rPr>
        <w:t xml:space="preserve"> - характеристика трудовой деятельности, определяемая степенью </w:t>
      </w:r>
      <w:r w:rsidRPr="00B20E6D">
        <w:rPr>
          <w:rFonts w:ascii="Times New Roman" w:hAnsi="Times New Roman" w:cs="Times New Roman"/>
          <w:sz w:val="24"/>
          <w:szCs w:val="24"/>
        </w:rPr>
        <w:lastRenderedPageBreak/>
        <w:t>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Управление профессиональными рисками</w:t>
      </w:r>
      <w:r w:rsidRPr="00B20E6D">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Условия труда</w:t>
      </w:r>
      <w:r w:rsidRPr="00B20E6D">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5C6875">
        <w:rPr>
          <w:rFonts w:ascii="Times New Roman" w:hAnsi="Times New Roman" w:cs="Times New Roman"/>
          <w:b/>
          <w:sz w:val="24"/>
          <w:szCs w:val="24"/>
        </w:rPr>
        <w:t>Цвета сигнальные</w:t>
      </w:r>
      <w:r w:rsidRPr="00B20E6D">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Default="002D6764" w:rsidP="001E15CF">
      <w:pPr>
        <w:pStyle w:val="ConsPlusNormal"/>
        <w:numPr>
          <w:ilvl w:val="0"/>
          <w:numId w:val="1"/>
        </w:numPr>
        <w:jc w:val="center"/>
        <w:outlineLvl w:val="2"/>
        <w:rPr>
          <w:rFonts w:ascii="Times New Roman" w:hAnsi="Times New Roman" w:cs="Times New Roman"/>
          <w:b/>
          <w:bCs/>
          <w:sz w:val="24"/>
          <w:szCs w:val="24"/>
        </w:rPr>
      </w:pPr>
      <w:r w:rsidRPr="00B20E6D">
        <w:rPr>
          <w:rFonts w:ascii="Times New Roman" w:hAnsi="Times New Roman" w:cs="Times New Roman"/>
          <w:b/>
          <w:bCs/>
          <w:sz w:val="24"/>
          <w:szCs w:val="24"/>
        </w:rPr>
        <w:t xml:space="preserve">Политика </w:t>
      </w:r>
      <w:r w:rsidR="005C6875">
        <w:rPr>
          <w:rFonts w:ascii="Times New Roman" w:hAnsi="Times New Roman" w:cs="Times New Roman"/>
          <w:b/>
          <w:bCs/>
          <w:sz w:val="24"/>
          <w:szCs w:val="24"/>
        </w:rPr>
        <w:t>работодателя</w:t>
      </w:r>
      <w:r w:rsidRPr="00B20E6D">
        <w:rPr>
          <w:rFonts w:ascii="Times New Roman" w:hAnsi="Times New Roman" w:cs="Times New Roman"/>
          <w:b/>
          <w:bCs/>
          <w:sz w:val="24"/>
          <w:szCs w:val="24"/>
        </w:rPr>
        <w:t xml:space="preserve"> в области охраны труда</w:t>
      </w:r>
    </w:p>
    <w:p w:rsidR="005C6875" w:rsidRPr="00B20E6D" w:rsidRDefault="005C6875" w:rsidP="005C6875">
      <w:pPr>
        <w:pStyle w:val="ConsPlusNormal"/>
        <w:ind w:left="720"/>
        <w:outlineLvl w:val="2"/>
        <w:rPr>
          <w:rFonts w:ascii="Times New Roman" w:hAnsi="Times New Roman" w:cs="Times New Roman"/>
          <w:sz w:val="24"/>
          <w:szCs w:val="24"/>
        </w:rPr>
      </w:pPr>
    </w:p>
    <w:p w:rsidR="001E15CF" w:rsidRDefault="001E15CF"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w:t>
      </w:r>
      <w:r w:rsidR="002D6764" w:rsidRPr="00B20E6D">
        <w:rPr>
          <w:rFonts w:ascii="Times New Roman" w:hAnsi="Times New Roman" w:cs="Times New Roman"/>
          <w:sz w:val="24"/>
          <w:szCs w:val="24"/>
        </w:rPr>
        <w:t xml:space="preserve">Политика </w:t>
      </w:r>
      <w:r>
        <w:rPr>
          <w:rFonts w:ascii="Times New Roman" w:hAnsi="Times New Roman" w:cs="Times New Roman"/>
          <w:sz w:val="24"/>
          <w:szCs w:val="24"/>
        </w:rPr>
        <w:t>работодателя в области охраны труда</w:t>
      </w:r>
      <w:r w:rsidR="002D6764" w:rsidRPr="00B20E6D">
        <w:rPr>
          <w:rFonts w:ascii="Times New Roman" w:hAnsi="Times New Roman" w:cs="Times New Roman"/>
          <w:sz w:val="24"/>
          <w:szCs w:val="24"/>
        </w:rPr>
        <w:t xml:space="preserve"> (</w:t>
      </w:r>
      <w:r>
        <w:rPr>
          <w:rFonts w:ascii="Times New Roman" w:hAnsi="Times New Roman" w:cs="Times New Roman"/>
          <w:sz w:val="24"/>
          <w:szCs w:val="24"/>
        </w:rPr>
        <w:t>далее – Политика по охране труда</w:t>
      </w:r>
      <w:r w:rsidR="002D6764" w:rsidRPr="00B20E6D">
        <w:rPr>
          <w:rFonts w:ascii="Times New Roman" w:hAnsi="Times New Roman" w:cs="Times New Roman"/>
          <w:sz w:val="24"/>
          <w:szCs w:val="24"/>
        </w:rPr>
        <w:t xml:space="preserve">) </w:t>
      </w:r>
      <w:r>
        <w:rPr>
          <w:rFonts w:ascii="Times New Roman" w:hAnsi="Times New Roman" w:cs="Times New Roman"/>
          <w:sz w:val="24"/>
          <w:szCs w:val="24"/>
        </w:rPr>
        <w:t>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r w:rsidR="002D6764" w:rsidRPr="00B20E6D">
        <w:rPr>
          <w:rFonts w:ascii="Times New Roman" w:hAnsi="Times New Roman" w:cs="Times New Roman"/>
          <w:sz w:val="24"/>
          <w:szCs w:val="24"/>
        </w:rPr>
        <w:t xml:space="preserve"> </w:t>
      </w:r>
    </w:p>
    <w:p w:rsidR="002D6764" w:rsidRPr="00B20E6D" w:rsidRDefault="001E15CF" w:rsidP="004A2914">
      <w:pPr>
        <w:pStyle w:val="ConsPlusNormal"/>
        <w:jc w:val="both"/>
        <w:rPr>
          <w:rFonts w:ascii="Times New Roman" w:hAnsi="Times New Roman" w:cs="Times New Roman"/>
          <w:sz w:val="24"/>
          <w:szCs w:val="24"/>
        </w:rPr>
      </w:pPr>
      <w:r>
        <w:rPr>
          <w:rFonts w:ascii="Times New Roman" w:hAnsi="Times New Roman" w:cs="Times New Roman"/>
          <w:sz w:val="24"/>
          <w:szCs w:val="24"/>
        </w:rPr>
        <w:t>2.2. Политика по охране труда</w:t>
      </w:r>
      <w:r w:rsidR="002D6764" w:rsidRPr="00B20E6D">
        <w:rPr>
          <w:rFonts w:ascii="Times New Roman" w:hAnsi="Times New Roman" w:cs="Times New Roman"/>
          <w:sz w:val="24"/>
          <w:szCs w:val="24"/>
        </w:rPr>
        <w:t xml:space="preserve"> обеспечивает:</w:t>
      </w:r>
    </w:p>
    <w:p w:rsidR="00CD11BF" w:rsidRDefault="00CD11BF" w:rsidP="004A2914">
      <w:pPr>
        <w:pStyle w:val="Default"/>
        <w:jc w:val="both"/>
        <w:rPr>
          <w:color w:val="auto"/>
          <w:sz w:val="23"/>
          <w:szCs w:val="23"/>
        </w:rPr>
      </w:pPr>
      <w:r>
        <w:rPr>
          <w:color w:val="auto"/>
          <w:sz w:val="23"/>
          <w:szCs w:val="23"/>
        </w:rPr>
        <w:t xml:space="preserve">- приоритет сохранения жизни и здоровья работников в процессе трудовой деятельности; </w:t>
      </w:r>
    </w:p>
    <w:p w:rsidR="00CD11BF" w:rsidRDefault="00CD11BF" w:rsidP="004A2914">
      <w:pPr>
        <w:pStyle w:val="Default"/>
        <w:jc w:val="both"/>
        <w:rPr>
          <w:color w:val="auto"/>
          <w:sz w:val="23"/>
          <w:szCs w:val="23"/>
        </w:rPr>
      </w:pPr>
      <w:r>
        <w:rPr>
          <w:color w:val="auto"/>
          <w:sz w:val="23"/>
          <w:szCs w:val="23"/>
        </w:rPr>
        <w:t xml:space="preserve">- гарантии прав работников на охрану труда; </w:t>
      </w:r>
    </w:p>
    <w:p w:rsidR="00CD11BF" w:rsidRDefault="00CD11BF" w:rsidP="004A2914">
      <w:pPr>
        <w:pStyle w:val="Default"/>
        <w:jc w:val="both"/>
        <w:rPr>
          <w:color w:val="auto"/>
          <w:sz w:val="23"/>
          <w:szCs w:val="23"/>
        </w:rPr>
      </w:pPr>
      <w:r>
        <w:rPr>
          <w:color w:val="auto"/>
          <w:sz w:val="23"/>
          <w:szCs w:val="23"/>
        </w:rPr>
        <w:t xml:space="preserve">- деятельность, направленная на профилактику и предупреждение производственного травматизма и профессиональной заболеваемости; </w:t>
      </w:r>
    </w:p>
    <w:p w:rsidR="00CD11BF" w:rsidRDefault="00CD11BF" w:rsidP="004A2914">
      <w:pPr>
        <w:pStyle w:val="Default"/>
        <w:jc w:val="both"/>
        <w:rPr>
          <w:color w:val="auto"/>
          <w:sz w:val="23"/>
          <w:szCs w:val="23"/>
        </w:rPr>
      </w:pPr>
      <w:r>
        <w:rPr>
          <w:color w:val="auto"/>
          <w:sz w:val="23"/>
          <w:szCs w:val="23"/>
        </w:rPr>
        <w:t xml:space="preserve">- обеспечение выполнения требований охраны труда, содержащихся в законодательстве об охране труда; </w:t>
      </w:r>
    </w:p>
    <w:p w:rsidR="00CD11BF" w:rsidRDefault="00CD11BF" w:rsidP="004A2914">
      <w:pPr>
        <w:pStyle w:val="Default"/>
        <w:jc w:val="both"/>
        <w:rPr>
          <w:color w:val="auto"/>
          <w:sz w:val="23"/>
          <w:szCs w:val="23"/>
        </w:rPr>
      </w:pPr>
      <w:r>
        <w:rPr>
          <w:color w:val="auto"/>
          <w:sz w:val="23"/>
          <w:szCs w:val="23"/>
        </w:rPr>
        <w:t xml:space="preserve">- соответствие условий труда на рабочих местах требованиям охраны труда; </w:t>
      </w:r>
    </w:p>
    <w:p w:rsidR="00CD11BF" w:rsidRDefault="00CD11BF" w:rsidP="004A2914">
      <w:pPr>
        <w:pStyle w:val="Default"/>
        <w:jc w:val="both"/>
        <w:rPr>
          <w:color w:val="auto"/>
          <w:sz w:val="23"/>
          <w:szCs w:val="23"/>
        </w:rPr>
      </w:pPr>
      <w:r>
        <w:rPr>
          <w:color w:val="auto"/>
          <w:sz w:val="23"/>
          <w:szCs w:val="23"/>
        </w:rPr>
        <w:t xml:space="preserve">- учет индивидуальных особенностей работников при выборе оборудования, инструментов, сырья и материалов, средств индивидуальной и коллективной защиты; </w:t>
      </w:r>
    </w:p>
    <w:p w:rsidR="00CD11BF" w:rsidRDefault="00CD11BF" w:rsidP="004A2914">
      <w:pPr>
        <w:pStyle w:val="Default"/>
        <w:jc w:val="both"/>
        <w:rPr>
          <w:color w:val="auto"/>
          <w:sz w:val="23"/>
          <w:szCs w:val="23"/>
        </w:rPr>
      </w:pPr>
      <w:r>
        <w:rPr>
          <w:color w:val="auto"/>
          <w:sz w:val="23"/>
          <w:szCs w:val="23"/>
        </w:rPr>
        <w:t xml:space="preserve">- наличие квалифицированных специалистов по охране труда; </w:t>
      </w:r>
    </w:p>
    <w:p w:rsidR="00CD11BF" w:rsidRDefault="00CD11BF" w:rsidP="004A2914">
      <w:pPr>
        <w:pStyle w:val="Default"/>
        <w:jc w:val="both"/>
        <w:rPr>
          <w:color w:val="auto"/>
          <w:sz w:val="23"/>
          <w:szCs w:val="23"/>
        </w:rPr>
      </w:pPr>
      <w:r>
        <w:rPr>
          <w:color w:val="auto"/>
          <w:sz w:val="23"/>
          <w:szCs w:val="23"/>
        </w:rPr>
        <w:t xml:space="preserve">- планирование мероприятий по охране труда; </w:t>
      </w:r>
    </w:p>
    <w:p w:rsidR="00CD11BF" w:rsidRDefault="00CD11BF" w:rsidP="004A2914">
      <w:pPr>
        <w:pStyle w:val="Default"/>
        <w:jc w:val="both"/>
        <w:rPr>
          <w:color w:val="auto"/>
          <w:sz w:val="23"/>
          <w:szCs w:val="23"/>
        </w:rPr>
      </w:pPr>
      <w:r>
        <w:rPr>
          <w:color w:val="auto"/>
          <w:sz w:val="23"/>
          <w:szCs w:val="23"/>
        </w:rPr>
        <w:t xml:space="preserve">- непрерывное совершенствование и повышение эффективности СУОТ; </w:t>
      </w:r>
    </w:p>
    <w:p w:rsidR="00CD11BF" w:rsidRDefault="00CD11BF" w:rsidP="004A2914">
      <w:pPr>
        <w:pStyle w:val="Default"/>
        <w:jc w:val="both"/>
        <w:rPr>
          <w:color w:val="auto"/>
          <w:sz w:val="23"/>
          <w:szCs w:val="23"/>
        </w:rPr>
      </w:pPr>
      <w:r>
        <w:rPr>
          <w:color w:val="auto"/>
          <w:sz w:val="23"/>
          <w:szCs w:val="23"/>
        </w:rPr>
        <w:t xml:space="preserve">- обязательное привлечение работников, уполномоченных ими представительных органов к участию в управлении охраной труда; </w:t>
      </w:r>
    </w:p>
    <w:p w:rsidR="00CD11BF" w:rsidRDefault="00CD11BF" w:rsidP="004A2914">
      <w:pPr>
        <w:pStyle w:val="Default"/>
        <w:jc w:val="both"/>
        <w:rPr>
          <w:color w:val="auto"/>
          <w:sz w:val="23"/>
          <w:szCs w:val="23"/>
        </w:rPr>
      </w:pPr>
      <w:r>
        <w:rPr>
          <w:color w:val="auto"/>
          <w:sz w:val="23"/>
          <w:szCs w:val="23"/>
        </w:rPr>
        <w:t>- неукоснительное исполнение требований охраны труда работодателем и работниками, ответственность за их нарушение;</w:t>
      </w:r>
    </w:p>
    <w:p w:rsidR="002D6764" w:rsidRPr="00B20E6D" w:rsidRDefault="002D6764" w:rsidP="004A2914">
      <w:pPr>
        <w:pStyle w:val="Default"/>
        <w:jc w:val="both"/>
      </w:pPr>
      <w:r w:rsidRPr="00B20E6D">
        <w:t>- предоставление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CD11BF" w:rsidRDefault="00CD11BF" w:rsidP="004A2914">
      <w:pPr>
        <w:pStyle w:val="a8"/>
        <w:numPr>
          <w:ilvl w:val="1"/>
          <w:numId w:val="4"/>
        </w:numPr>
        <w:tabs>
          <w:tab w:val="left" w:pos="522"/>
        </w:tabs>
        <w:ind w:left="522" w:hanging="420"/>
        <w:rPr>
          <w:sz w:val="24"/>
        </w:rPr>
      </w:pPr>
      <w:r>
        <w:rPr>
          <w:sz w:val="24"/>
        </w:rPr>
        <w:t>Основные задачи СУОТ в</w:t>
      </w:r>
      <w:r>
        <w:rPr>
          <w:spacing w:val="-2"/>
          <w:sz w:val="24"/>
        </w:rPr>
        <w:t xml:space="preserve"> </w:t>
      </w:r>
      <w:r>
        <w:rPr>
          <w:sz w:val="24"/>
        </w:rPr>
        <w:t>Учреждении:</w:t>
      </w:r>
    </w:p>
    <w:p w:rsidR="00CD11BF" w:rsidRDefault="00CD11BF" w:rsidP="004A2914">
      <w:pPr>
        <w:pStyle w:val="a8"/>
        <w:numPr>
          <w:ilvl w:val="0"/>
          <w:numId w:val="5"/>
        </w:numPr>
        <w:tabs>
          <w:tab w:val="left" w:pos="290"/>
        </w:tabs>
        <w:ind w:right="730" w:firstLine="0"/>
        <w:rPr>
          <w:sz w:val="24"/>
        </w:rPr>
      </w:pPr>
      <w:r>
        <w:rPr>
          <w:sz w:val="24"/>
        </w:rPr>
        <w:t>реализация основных направлений политики Учреждения в сфере труда и выработка предложений по ее</w:t>
      </w:r>
      <w:r>
        <w:rPr>
          <w:spacing w:val="-4"/>
          <w:sz w:val="24"/>
        </w:rPr>
        <w:t xml:space="preserve"> </w:t>
      </w:r>
      <w:r>
        <w:rPr>
          <w:sz w:val="24"/>
        </w:rPr>
        <w:t>совершенствованию;</w:t>
      </w:r>
    </w:p>
    <w:p w:rsidR="00CD11BF" w:rsidRDefault="00CD11BF" w:rsidP="004A2914">
      <w:pPr>
        <w:pStyle w:val="a8"/>
        <w:numPr>
          <w:ilvl w:val="0"/>
          <w:numId w:val="5"/>
        </w:numPr>
        <w:tabs>
          <w:tab w:val="left" w:pos="242"/>
        </w:tabs>
        <w:ind w:left="241"/>
        <w:rPr>
          <w:sz w:val="24"/>
        </w:rPr>
      </w:pPr>
      <w:r>
        <w:rPr>
          <w:sz w:val="24"/>
        </w:rPr>
        <w:t>разработка и реализация программ (мероприятий) улучшения условий и охраны</w:t>
      </w:r>
      <w:r>
        <w:rPr>
          <w:spacing w:val="-6"/>
          <w:sz w:val="24"/>
        </w:rPr>
        <w:t xml:space="preserve"> </w:t>
      </w:r>
      <w:r>
        <w:rPr>
          <w:sz w:val="24"/>
        </w:rPr>
        <w:t>труда;</w:t>
      </w:r>
    </w:p>
    <w:p w:rsidR="00CD11BF" w:rsidRDefault="00CD11BF" w:rsidP="004A2914">
      <w:pPr>
        <w:pStyle w:val="a8"/>
        <w:numPr>
          <w:ilvl w:val="0"/>
          <w:numId w:val="5"/>
        </w:numPr>
        <w:tabs>
          <w:tab w:val="left" w:pos="290"/>
        </w:tabs>
        <w:ind w:right="724" w:firstLine="0"/>
        <w:rPr>
          <w:sz w:val="24"/>
        </w:rPr>
      </w:pPr>
      <w:r>
        <w:rPr>
          <w:sz w:val="24"/>
        </w:rPr>
        <w:t>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сооружений, используемых в образовательном процессе, оборудования, приборов и технических средств</w:t>
      </w:r>
      <w:r>
        <w:rPr>
          <w:spacing w:val="-2"/>
          <w:sz w:val="24"/>
        </w:rPr>
        <w:t xml:space="preserve"> </w:t>
      </w:r>
      <w:r>
        <w:rPr>
          <w:sz w:val="24"/>
        </w:rPr>
        <w:t>обучения;</w:t>
      </w:r>
    </w:p>
    <w:p w:rsidR="00CD11BF" w:rsidRDefault="00CD11BF" w:rsidP="004A2914">
      <w:pPr>
        <w:pStyle w:val="a8"/>
        <w:numPr>
          <w:ilvl w:val="0"/>
          <w:numId w:val="5"/>
        </w:numPr>
        <w:tabs>
          <w:tab w:val="left" w:pos="242"/>
        </w:tabs>
        <w:ind w:left="241"/>
        <w:rPr>
          <w:sz w:val="24"/>
        </w:rPr>
      </w:pPr>
      <w:r>
        <w:rPr>
          <w:sz w:val="24"/>
        </w:rPr>
        <w:t>формирование безопасных условий</w:t>
      </w:r>
      <w:r>
        <w:rPr>
          <w:spacing w:val="-1"/>
          <w:sz w:val="24"/>
        </w:rPr>
        <w:t xml:space="preserve"> </w:t>
      </w:r>
      <w:r>
        <w:rPr>
          <w:sz w:val="24"/>
        </w:rPr>
        <w:t>труда;</w:t>
      </w:r>
    </w:p>
    <w:p w:rsidR="00CD11BF" w:rsidRDefault="00CD11BF" w:rsidP="004A2914">
      <w:pPr>
        <w:pStyle w:val="a8"/>
        <w:numPr>
          <w:ilvl w:val="0"/>
          <w:numId w:val="5"/>
        </w:numPr>
        <w:tabs>
          <w:tab w:val="left" w:pos="242"/>
        </w:tabs>
        <w:spacing w:before="66"/>
        <w:ind w:left="241"/>
        <w:rPr>
          <w:sz w:val="24"/>
        </w:rPr>
      </w:pPr>
      <w:r>
        <w:rPr>
          <w:sz w:val="24"/>
        </w:rPr>
        <w:t>контроль за соблюдением требований охраны</w:t>
      </w:r>
      <w:r>
        <w:rPr>
          <w:spacing w:val="-8"/>
          <w:sz w:val="24"/>
        </w:rPr>
        <w:t xml:space="preserve"> </w:t>
      </w:r>
      <w:r>
        <w:rPr>
          <w:sz w:val="24"/>
        </w:rPr>
        <w:t>труда;</w:t>
      </w:r>
    </w:p>
    <w:p w:rsidR="00CD11BF" w:rsidRDefault="00CD11BF" w:rsidP="004A2914">
      <w:pPr>
        <w:pStyle w:val="a8"/>
        <w:numPr>
          <w:ilvl w:val="0"/>
          <w:numId w:val="5"/>
        </w:numPr>
        <w:tabs>
          <w:tab w:val="left" w:pos="242"/>
        </w:tabs>
        <w:ind w:left="241"/>
        <w:rPr>
          <w:sz w:val="24"/>
        </w:rPr>
      </w:pPr>
      <w:r>
        <w:rPr>
          <w:sz w:val="24"/>
        </w:rPr>
        <w:t>обучение и проверка знаний по охране</w:t>
      </w:r>
      <w:r>
        <w:rPr>
          <w:spacing w:val="-5"/>
          <w:sz w:val="24"/>
        </w:rPr>
        <w:t xml:space="preserve"> </w:t>
      </w:r>
      <w:r>
        <w:rPr>
          <w:sz w:val="24"/>
        </w:rPr>
        <w:t>труда;</w:t>
      </w:r>
    </w:p>
    <w:p w:rsidR="00CD11BF" w:rsidRDefault="00CD11BF" w:rsidP="004A2914">
      <w:pPr>
        <w:pStyle w:val="a8"/>
        <w:numPr>
          <w:ilvl w:val="0"/>
          <w:numId w:val="5"/>
        </w:numPr>
        <w:tabs>
          <w:tab w:val="left" w:pos="447"/>
          <w:tab w:val="left" w:pos="448"/>
          <w:tab w:val="left" w:pos="2409"/>
          <w:tab w:val="left" w:pos="3865"/>
          <w:tab w:val="left" w:pos="4925"/>
          <w:tab w:val="left" w:pos="5296"/>
          <w:tab w:val="left" w:pos="6898"/>
          <w:tab w:val="left" w:pos="7397"/>
          <w:tab w:val="left" w:pos="8263"/>
        </w:tabs>
        <w:ind w:right="733" w:firstLine="0"/>
        <w:rPr>
          <w:sz w:val="24"/>
        </w:rPr>
      </w:pPr>
      <w:r>
        <w:rPr>
          <w:sz w:val="24"/>
        </w:rPr>
        <w:lastRenderedPageBreak/>
        <w:t>предотвращение</w:t>
      </w:r>
      <w:r>
        <w:rPr>
          <w:sz w:val="24"/>
        </w:rPr>
        <w:tab/>
        <w:t>несчастных</w:t>
      </w:r>
      <w:r>
        <w:rPr>
          <w:sz w:val="24"/>
        </w:rPr>
        <w:tab/>
        <w:t>случаев</w:t>
      </w:r>
      <w:r>
        <w:rPr>
          <w:sz w:val="24"/>
        </w:rPr>
        <w:tab/>
        <w:t>с</w:t>
      </w:r>
      <w:r>
        <w:rPr>
          <w:sz w:val="24"/>
        </w:rPr>
        <w:tab/>
        <w:t>работниками</w:t>
      </w:r>
      <w:r>
        <w:rPr>
          <w:sz w:val="24"/>
        </w:rPr>
        <w:tab/>
        <w:t>во</w:t>
      </w:r>
      <w:r>
        <w:rPr>
          <w:sz w:val="24"/>
        </w:rPr>
        <w:tab/>
        <w:t>время</w:t>
      </w:r>
      <w:r>
        <w:rPr>
          <w:sz w:val="24"/>
        </w:rPr>
        <w:tab/>
      </w:r>
      <w:r>
        <w:rPr>
          <w:spacing w:val="-3"/>
          <w:sz w:val="24"/>
        </w:rPr>
        <w:t xml:space="preserve">проведения </w:t>
      </w:r>
      <w:r>
        <w:rPr>
          <w:sz w:val="24"/>
        </w:rPr>
        <w:t>образовательного</w:t>
      </w:r>
      <w:r>
        <w:rPr>
          <w:spacing w:val="-1"/>
          <w:sz w:val="24"/>
        </w:rPr>
        <w:t xml:space="preserve"> </w:t>
      </w:r>
      <w:r>
        <w:rPr>
          <w:sz w:val="24"/>
        </w:rPr>
        <w:t>процесса;</w:t>
      </w:r>
    </w:p>
    <w:p w:rsidR="00CD11BF" w:rsidRDefault="00CD11BF" w:rsidP="004A2914">
      <w:pPr>
        <w:pStyle w:val="a8"/>
        <w:numPr>
          <w:ilvl w:val="0"/>
          <w:numId w:val="5"/>
        </w:numPr>
        <w:tabs>
          <w:tab w:val="left" w:pos="256"/>
        </w:tabs>
        <w:spacing w:before="1"/>
        <w:ind w:right="724" w:firstLine="0"/>
        <w:rPr>
          <w:sz w:val="24"/>
        </w:rPr>
      </w:pPr>
      <w:r>
        <w:rPr>
          <w:sz w:val="24"/>
        </w:rPr>
        <w:t>охрану и укрепление здоровья работников, организацию их лечебно-профилактического обслуживания, создание оптимального сочетания режимов труда и</w:t>
      </w:r>
      <w:r>
        <w:rPr>
          <w:spacing w:val="-7"/>
          <w:sz w:val="24"/>
        </w:rPr>
        <w:t xml:space="preserve"> </w:t>
      </w:r>
      <w:r>
        <w:rPr>
          <w:sz w:val="24"/>
        </w:rPr>
        <w:t>отдыха.</w:t>
      </w:r>
    </w:p>
    <w:p w:rsidR="00CD11BF" w:rsidRDefault="00CD11BF" w:rsidP="004A2914">
      <w:pPr>
        <w:pStyle w:val="a8"/>
        <w:numPr>
          <w:ilvl w:val="1"/>
          <w:numId w:val="4"/>
        </w:numPr>
        <w:tabs>
          <w:tab w:val="left" w:pos="561"/>
        </w:tabs>
        <w:ind w:right="724" w:firstLine="0"/>
        <w:rPr>
          <w:sz w:val="24"/>
        </w:rPr>
      </w:pPr>
      <w:r>
        <w:rPr>
          <w:sz w:val="24"/>
        </w:rPr>
        <w:t>Политика по охране труда должна быть доступна всем работникам, работающим в Учреждении, а также иным лицам, находящимся на территории, в структурных подразделениях</w:t>
      </w:r>
      <w:r>
        <w:rPr>
          <w:spacing w:val="-1"/>
          <w:sz w:val="24"/>
        </w:rPr>
        <w:t xml:space="preserve"> </w:t>
      </w:r>
      <w:r>
        <w:rPr>
          <w:sz w:val="24"/>
        </w:rPr>
        <w:t>Учреждения.</w:t>
      </w:r>
    </w:p>
    <w:p w:rsidR="00CD11BF" w:rsidRDefault="00CD11BF" w:rsidP="00CD11BF">
      <w:pPr>
        <w:pStyle w:val="a6"/>
        <w:spacing w:before="1"/>
        <w:ind w:left="0"/>
        <w:jc w:val="left"/>
      </w:pPr>
    </w:p>
    <w:p w:rsidR="00CD11BF" w:rsidRPr="007E4842" w:rsidRDefault="00CD11BF" w:rsidP="00CD11BF">
      <w:pPr>
        <w:pStyle w:val="1"/>
        <w:widowControl w:val="0"/>
        <w:numPr>
          <w:ilvl w:val="2"/>
          <w:numId w:val="4"/>
        </w:numPr>
        <w:tabs>
          <w:tab w:val="left" w:pos="2328"/>
        </w:tabs>
        <w:autoSpaceDE w:val="0"/>
        <w:autoSpaceDN w:val="0"/>
        <w:spacing w:before="0" w:beforeAutospacing="0" w:after="0" w:afterAutospacing="0"/>
        <w:ind w:hanging="282"/>
        <w:jc w:val="left"/>
        <w:rPr>
          <w:sz w:val="24"/>
          <w:szCs w:val="24"/>
        </w:rPr>
      </w:pPr>
      <w:r w:rsidRPr="007E4842">
        <w:rPr>
          <w:sz w:val="24"/>
          <w:szCs w:val="24"/>
        </w:rPr>
        <w:t>Цели работодателя в области охраны</w:t>
      </w:r>
      <w:r w:rsidRPr="007E4842">
        <w:rPr>
          <w:spacing w:val="-7"/>
          <w:sz w:val="24"/>
          <w:szCs w:val="24"/>
        </w:rPr>
        <w:t xml:space="preserve"> </w:t>
      </w:r>
      <w:r w:rsidRPr="007E4842">
        <w:rPr>
          <w:sz w:val="24"/>
          <w:szCs w:val="24"/>
        </w:rPr>
        <w:t>труда</w:t>
      </w:r>
    </w:p>
    <w:p w:rsidR="00CD11BF" w:rsidRDefault="00CD11BF" w:rsidP="00CD11BF">
      <w:pPr>
        <w:pStyle w:val="a6"/>
        <w:ind w:left="0"/>
        <w:jc w:val="left"/>
        <w:rPr>
          <w:sz w:val="28"/>
        </w:rPr>
      </w:pPr>
    </w:p>
    <w:p w:rsidR="00CD11BF" w:rsidRDefault="00CD11BF" w:rsidP="00CD11BF">
      <w:pPr>
        <w:pStyle w:val="a8"/>
        <w:numPr>
          <w:ilvl w:val="1"/>
          <w:numId w:val="3"/>
        </w:numPr>
        <w:tabs>
          <w:tab w:val="left" w:pos="525"/>
        </w:tabs>
        <w:ind w:right="725" w:firstLine="0"/>
        <w:rPr>
          <w:sz w:val="24"/>
        </w:rPr>
      </w:pPr>
      <w:r>
        <w:rPr>
          <w:sz w:val="24"/>
        </w:rPr>
        <w:t>Основной стратегической целью в области охраны труда, определенной Политикой по охране труда Учреждения, является обеспечение безопасных условий труда, предотвращение либо максимальное снижение возможных последствий для происшествий, связанных с рисками для здоровья работников, улучшение условий</w:t>
      </w:r>
      <w:r>
        <w:rPr>
          <w:spacing w:val="-27"/>
          <w:sz w:val="24"/>
        </w:rPr>
        <w:t xml:space="preserve"> </w:t>
      </w:r>
      <w:r>
        <w:rPr>
          <w:sz w:val="24"/>
        </w:rPr>
        <w:t>труда.</w:t>
      </w:r>
    </w:p>
    <w:p w:rsidR="00CD11BF" w:rsidRDefault="00CD11BF" w:rsidP="00CD11BF">
      <w:pPr>
        <w:pStyle w:val="a8"/>
        <w:numPr>
          <w:ilvl w:val="1"/>
          <w:numId w:val="3"/>
        </w:numPr>
        <w:tabs>
          <w:tab w:val="left" w:pos="566"/>
        </w:tabs>
        <w:spacing w:before="1"/>
        <w:ind w:right="729" w:firstLine="0"/>
        <w:rPr>
          <w:sz w:val="24"/>
        </w:rPr>
      </w:pPr>
      <w:r>
        <w:rPr>
          <w:sz w:val="24"/>
        </w:rPr>
        <w:t>На основе регулярного анализа состояния условий труда и мониторинга процедур, обеспечивающих функционирование СУОТ, устанавливаются локальные цели, направленные преимущественно на поддержание безопасных условий труда и снижение профессиональных рисков для работников</w:t>
      </w:r>
      <w:r>
        <w:rPr>
          <w:spacing w:val="1"/>
          <w:sz w:val="24"/>
        </w:rPr>
        <w:t xml:space="preserve"> </w:t>
      </w:r>
      <w:r>
        <w:rPr>
          <w:sz w:val="24"/>
        </w:rPr>
        <w:t>Учреждения.</w:t>
      </w:r>
    </w:p>
    <w:p w:rsidR="00CD11BF" w:rsidRDefault="00CD11BF" w:rsidP="00CD11BF">
      <w:pPr>
        <w:pStyle w:val="a8"/>
        <w:numPr>
          <w:ilvl w:val="1"/>
          <w:numId w:val="3"/>
        </w:numPr>
        <w:tabs>
          <w:tab w:val="left" w:pos="522"/>
        </w:tabs>
        <w:ind w:left="522" w:hanging="420"/>
        <w:rPr>
          <w:sz w:val="24"/>
        </w:rPr>
      </w:pPr>
      <w:r>
        <w:rPr>
          <w:sz w:val="24"/>
        </w:rPr>
        <w:t>Количество целей определяется спецификой деятельности</w:t>
      </w:r>
      <w:r>
        <w:rPr>
          <w:spacing w:val="-2"/>
          <w:sz w:val="24"/>
        </w:rPr>
        <w:t xml:space="preserve"> </w:t>
      </w:r>
      <w:r>
        <w:rPr>
          <w:sz w:val="24"/>
        </w:rPr>
        <w:t>Учреждения.</w:t>
      </w:r>
    </w:p>
    <w:p w:rsidR="00CD11BF" w:rsidRDefault="00CD11BF" w:rsidP="00CD11BF">
      <w:pPr>
        <w:pStyle w:val="a8"/>
        <w:numPr>
          <w:ilvl w:val="1"/>
          <w:numId w:val="3"/>
        </w:numPr>
        <w:tabs>
          <w:tab w:val="left" w:pos="563"/>
        </w:tabs>
        <w:ind w:right="736" w:firstLine="0"/>
        <w:rPr>
          <w:sz w:val="24"/>
        </w:rPr>
      </w:pPr>
      <w:r>
        <w:rPr>
          <w:sz w:val="24"/>
        </w:rPr>
        <w:t>Цели могут корректироваться по результатам специальной оценки труда (СОУТ) и оперативного контроля функционирования</w:t>
      </w:r>
      <w:r>
        <w:rPr>
          <w:spacing w:val="-7"/>
          <w:sz w:val="24"/>
        </w:rPr>
        <w:t xml:space="preserve"> </w:t>
      </w:r>
      <w:r>
        <w:rPr>
          <w:sz w:val="24"/>
        </w:rPr>
        <w:t>СУОТ.</w:t>
      </w:r>
    </w:p>
    <w:p w:rsidR="00CD11BF" w:rsidRDefault="00CD11BF" w:rsidP="00CD11BF">
      <w:pPr>
        <w:pStyle w:val="a8"/>
        <w:numPr>
          <w:ilvl w:val="1"/>
          <w:numId w:val="3"/>
        </w:numPr>
        <w:tabs>
          <w:tab w:val="left" w:pos="645"/>
        </w:tabs>
        <w:ind w:right="734" w:firstLine="0"/>
        <w:rPr>
          <w:sz w:val="24"/>
        </w:rPr>
      </w:pPr>
      <w:r>
        <w:rPr>
          <w:sz w:val="24"/>
        </w:rPr>
        <w:t>Цели достигаются путем реализации процедур, предусмотренных разделом 5 настоящего</w:t>
      </w:r>
      <w:r>
        <w:rPr>
          <w:spacing w:val="-1"/>
          <w:sz w:val="24"/>
        </w:rPr>
        <w:t xml:space="preserve"> </w:t>
      </w:r>
      <w:r>
        <w:rPr>
          <w:sz w:val="24"/>
        </w:rPr>
        <w:t>Положения.</w:t>
      </w:r>
    </w:p>
    <w:p w:rsidR="00CD11BF" w:rsidRDefault="00CD11BF" w:rsidP="00CD11BF">
      <w:pPr>
        <w:pStyle w:val="a6"/>
        <w:spacing w:before="1"/>
        <w:ind w:left="0"/>
        <w:jc w:val="left"/>
        <w:rPr>
          <w:sz w:val="28"/>
        </w:rPr>
      </w:pPr>
    </w:p>
    <w:p w:rsidR="002D6764" w:rsidRPr="00B20E6D" w:rsidRDefault="007E4842" w:rsidP="007E4842">
      <w:pPr>
        <w:pStyle w:val="ConsPlusNormal"/>
        <w:jc w:val="center"/>
        <w:outlineLvl w:val="2"/>
        <w:rPr>
          <w:rFonts w:ascii="Times New Roman" w:hAnsi="Times New Roman" w:cs="Times New Roman"/>
          <w:sz w:val="24"/>
          <w:szCs w:val="24"/>
        </w:rPr>
      </w:pPr>
      <w:r>
        <w:rPr>
          <w:rFonts w:ascii="Times New Roman" w:hAnsi="Times New Roman" w:cs="Times New Roman"/>
          <w:b/>
          <w:bCs/>
          <w:sz w:val="24"/>
          <w:szCs w:val="24"/>
        </w:rPr>
        <w:t>4</w:t>
      </w:r>
      <w:r w:rsidR="00AA1915" w:rsidRPr="00B20E6D">
        <w:rPr>
          <w:rFonts w:ascii="Times New Roman" w:hAnsi="Times New Roman" w:cs="Times New Roman"/>
          <w:b/>
          <w:bCs/>
          <w:sz w:val="24"/>
          <w:szCs w:val="24"/>
        </w:rPr>
        <w:t>. Обеспечение функционирования</w:t>
      </w:r>
      <w:r w:rsidR="002D6764" w:rsidRPr="00B20E6D">
        <w:rPr>
          <w:rFonts w:ascii="Times New Roman" w:hAnsi="Times New Roman" w:cs="Times New Roman"/>
          <w:b/>
          <w:bCs/>
          <w:sz w:val="24"/>
          <w:szCs w:val="24"/>
        </w:rPr>
        <w:t xml:space="preserve"> СУОТ</w:t>
      </w:r>
    </w:p>
    <w:p w:rsidR="002D6764" w:rsidRPr="00B20E6D" w:rsidRDefault="007E4842" w:rsidP="007E4842">
      <w:pPr>
        <w:pStyle w:val="ConsPlusNormal"/>
        <w:ind w:firstLine="540"/>
        <w:jc w:val="center"/>
        <w:outlineLvl w:val="3"/>
        <w:rPr>
          <w:rFonts w:ascii="Times New Roman" w:hAnsi="Times New Roman" w:cs="Times New Roman"/>
          <w:b/>
          <w:bCs/>
          <w:sz w:val="24"/>
          <w:szCs w:val="24"/>
        </w:rPr>
      </w:pPr>
      <w:r>
        <w:rPr>
          <w:rFonts w:ascii="Times New Roman" w:hAnsi="Times New Roman" w:cs="Times New Roman"/>
          <w:b/>
          <w:bCs/>
          <w:sz w:val="24"/>
          <w:szCs w:val="24"/>
        </w:rPr>
        <w:t>(р</w:t>
      </w:r>
      <w:r w:rsidR="002D6764" w:rsidRPr="00B20E6D">
        <w:rPr>
          <w:rFonts w:ascii="Times New Roman" w:hAnsi="Times New Roman" w:cs="Times New Roman"/>
          <w:b/>
          <w:bCs/>
          <w:sz w:val="24"/>
          <w:szCs w:val="24"/>
        </w:rPr>
        <w:t xml:space="preserve">аспределение обязанностей в области охраны труда </w:t>
      </w:r>
      <w:r>
        <w:rPr>
          <w:rFonts w:ascii="Times New Roman" w:hAnsi="Times New Roman" w:cs="Times New Roman"/>
          <w:b/>
          <w:bCs/>
          <w:sz w:val="24"/>
          <w:szCs w:val="24"/>
        </w:rPr>
        <w:t>между должностными лицами работодателя)</w:t>
      </w:r>
    </w:p>
    <w:p w:rsidR="002D6764" w:rsidRPr="00B20E6D" w:rsidRDefault="002D6764" w:rsidP="002D6764">
      <w:pPr>
        <w:pStyle w:val="ConsPlusNormal"/>
        <w:jc w:val="both"/>
        <w:rPr>
          <w:rFonts w:ascii="Times New Roman" w:hAnsi="Times New Roman" w:cs="Times New Roman"/>
          <w:sz w:val="24"/>
          <w:szCs w:val="24"/>
        </w:rPr>
      </w:pPr>
    </w:p>
    <w:p w:rsidR="007E4842" w:rsidRDefault="007E4842" w:rsidP="004A2914">
      <w:pPr>
        <w:pStyle w:val="a8"/>
        <w:numPr>
          <w:ilvl w:val="1"/>
          <w:numId w:val="7"/>
        </w:numPr>
        <w:tabs>
          <w:tab w:val="left" w:pos="582"/>
        </w:tabs>
        <w:spacing w:before="1"/>
        <w:ind w:right="733" w:firstLine="0"/>
        <w:rPr>
          <w:sz w:val="24"/>
        </w:rPr>
      </w:pPr>
      <w:r>
        <w:rPr>
          <w:sz w:val="24"/>
        </w:rPr>
        <w:t xml:space="preserve">Распределение обязанностей в сфере охраны труда между должностными лицами </w:t>
      </w:r>
      <w:r w:rsidR="00560BC1">
        <w:rPr>
          <w:sz w:val="24"/>
        </w:rPr>
        <w:t>в Учреждении осуществляется директором</w:t>
      </w:r>
      <w:r>
        <w:rPr>
          <w:sz w:val="24"/>
        </w:rPr>
        <w:t xml:space="preserve"> с использованием уровней</w:t>
      </w:r>
      <w:r>
        <w:rPr>
          <w:spacing w:val="-5"/>
          <w:sz w:val="24"/>
        </w:rPr>
        <w:t xml:space="preserve"> </w:t>
      </w:r>
      <w:r>
        <w:rPr>
          <w:sz w:val="24"/>
        </w:rPr>
        <w:t>управления.</w:t>
      </w:r>
    </w:p>
    <w:p w:rsidR="007E4842" w:rsidRDefault="007E4842" w:rsidP="004A2914">
      <w:pPr>
        <w:pStyle w:val="a8"/>
        <w:numPr>
          <w:ilvl w:val="1"/>
          <w:numId w:val="7"/>
        </w:numPr>
        <w:tabs>
          <w:tab w:val="left" w:pos="522"/>
        </w:tabs>
        <w:ind w:left="522" w:hanging="420"/>
        <w:rPr>
          <w:sz w:val="24"/>
        </w:rPr>
      </w:pPr>
      <w:r>
        <w:rPr>
          <w:sz w:val="24"/>
        </w:rPr>
        <w:t>В Учреждении принята трехуровневая структура управления в области охраны</w:t>
      </w:r>
      <w:r>
        <w:rPr>
          <w:spacing w:val="-9"/>
          <w:sz w:val="24"/>
        </w:rPr>
        <w:t xml:space="preserve"> </w:t>
      </w:r>
      <w:r>
        <w:rPr>
          <w:sz w:val="24"/>
        </w:rPr>
        <w:t>труда:</w:t>
      </w:r>
    </w:p>
    <w:p w:rsidR="007E4842" w:rsidRDefault="009B3C29" w:rsidP="004A2914">
      <w:pPr>
        <w:pStyle w:val="a8"/>
        <w:numPr>
          <w:ilvl w:val="0"/>
          <w:numId w:val="5"/>
        </w:numPr>
        <w:tabs>
          <w:tab w:val="left" w:pos="331"/>
        </w:tabs>
        <w:ind w:right="729" w:firstLine="0"/>
        <w:rPr>
          <w:sz w:val="24"/>
        </w:rPr>
      </w:pPr>
      <w:r>
        <w:rPr>
          <w:color w:val="000000"/>
          <w:sz w:val="24"/>
          <w:szCs w:val="24"/>
        </w:rPr>
        <w:t>Управление охраной труда на первом уровне в соответствии с имеющимися полномочиями возлагаются на заведующих отделениями, заместителя директора по учебной части и заместителя директора по хозяйственной части</w:t>
      </w:r>
      <w:r w:rsidR="007E4842">
        <w:rPr>
          <w:sz w:val="24"/>
        </w:rPr>
        <w:t>;</w:t>
      </w:r>
    </w:p>
    <w:p w:rsidR="007E4842" w:rsidRDefault="009B3C29" w:rsidP="004A2914">
      <w:pPr>
        <w:pStyle w:val="a8"/>
        <w:numPr>
          <w:ilvl w:val="0"/>
          <w:numId w:val="5"/>
        </w:numPr>
        <w:tabs>
          <w:tab w:val="left" w:pos="362"/>
        </w:tabs>
        <w:ind w:right="725" w:firstLine="0"/>
        <w:rPr>
          <w:sz w:val="24"/>
        </w:rPr>
      </w:pPr>
      <w:r>
        <w:rPr>
          <w:color w:val="000000"/>
          <w:sz w:val="24"/>
          <w:szCs w:val="24"/>
        </w:rPr>
        <w:t>Управление охраной труда на втором уровне в соответствии с имеющимися полномочиями осуществляет специалист охраны труда</w:t>
      </w:r>
      <w:r w:rsidR="007E4842">
        <w:rPr>
          <w:sz w:val="24"/>
        </w:rPr>
        <w:t>;</w:t>
      </w:r>
    </w:p>
    <w:p w:rsidR="009B3C29" w:rsidRPr="009B3C29" w:rsidRDefault="009B3C29" w:rsidP="009B3C29">
      <w:pPr>
        <w:pStyle w:val="a8"/>
        <w:rPr>
          <w:rFonts w:eastAsiaTheme="minorHAnsi"/>
          <w:color w:val="000000"/>
          <w:sz w:val="24"/>
          <w:szCs w:val="24"/>
        </w:rPr>
      </w:pPr>
      <w:r>
        <w:rPr>
          <w:color w:val="000000"/>
          <w:sz w:val="24"/>
          <w:szCs w:val="24"/>
        </w:rPr>
        <w:t xml:space="preserve">- </w:t>
      </w:r>
      <w:r w:rsidRPr="009B3C29">
        <w:rPr>
          <w:color w:val="000000"/>
          <w:sz w:val="24"/>
          <w:szCs w:val="24"/>
        </w:rPr>
        <w:t xml:space="preserve">Управление охраной труда на третьем уровне в соответствии с имеющимися полномочиями осуществляет </w:t>
      </w:r>
      <w:r>
        <w:rPr>
          <w:color w:val="000000"/>
          <w:sz w:val="24"/>
          <w:szCs w:val="24"/>
        </w:rPr>
        <w:t>директор Учреждения и комиссия</w:t>
      </w:r>
      <w:r w:rsidRPr="009B3C29">
        <w:rPr>
          <w:color w:val="000000"/>
          <w:sz w:val="24"/>
          <w:szCs w:val="24"/>
        </w:rPr>
        <w:t xml:space="preserve"> по охране труда.</w:t>
      </w:r>
    </w:p>
    <w:p w:rsidR="007E4842" w:rsidRDefault="007E4842" w:rsidP="004A2914">
      <w:pPr>
        <w:pStyle w:val="a8"/>
        <w:numPr>
          <w:ilvl w:val="1"/>
          <w:numId w:val="7"/>
        </w:numPr>
        <w:tabs>
          <w:tab w:val="left" w:pos="525"/>
        </w:tabs>
        <w:ind w:right="729" w:firstLine="0"/>
        <w:rPr>
          <w:sz w:val="24"/>
        </w:rPr>
      </w:pPr>
      <w:r>
        <w:rPr>
          <w:sz w:val="24"/>
        </w:rPr>
        <w:t>Обязанности в сфере охраны труда должностных лиц работодателя устанавливаются в зависимости от уровня управления.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w:t>
      </w:r>
      <w:r>
        <w:rPr>
          <w:spacing w:val="1"/>
          <w:sz w:val="24"/>
        </w:rPr>
        <w:t xml:space="preserve"> </w:t>
      </w:r>
      <w:r>
        <w:rPr>
          <w:sz w:val="24"/>
        </w:rPr>
        <w:t>работника.</w:t>
      </w:r>
    </w:p>
    <w:p w:rsidR="007E4842" w:rsidRDefault="007E4842" w:rsidP="004A2914">
      <w:pPr>
        <w:pStyle w:val="a8"/>
        <w:numPr>
          <w:ilvl w:val="1"/>
          <w:numId w:val="7"/>
        </w:numPr>
        <w:tabs>
          <w:tab w:val="left" w:pos="523"/>
        </w:tabs>
        <w:spacing w:before="1"/>
        <w:ind w:left="522" w:hanging="421"/>
        <w:rPr>
          <w:sz w:val="24"/>
        </w:rPr>
      </w:pPr>
      <w:r>
        <w:rPr>
          <w:sz w:val="24"/>
        </w:rPr>
        <w:t>Каждый работник</w:t>
      </w:r>
      <w:r>
        <w:rPr>
          <w:spacing w:val="-1"/>
          <w:sz w:val="24"/>
        </w:rPr>
        <w:t xml:space="preserve"> </w:t>
      </w:r>
      <w:r>
        <w:rPr>
          <w:sz w:val="24"/>
        </w:rPr>
        <w:t>Учреждения:</w:t>
      </w:r>
    </w:p>
    <w:p w:rsidR="007E4842" w:rsidRDefault="007E4842" w:rsidP="004A2914">
      <w:pPr>
        <w:pStyle w:val="a8"/>
        <w:numPr>
          <w:ilvl w:val="0"/>
          <w:numId w:val="6"/>
        </w:numPr>
        <w:tabs>
          <w:tab w:val="left" w:pos="302"/>
        </w:tabs>
        <w:spacing w:before="4" w:line="237" w:lineRule="auto"/>
        <w:ind w:right="731" w:firstLine="0"/>
        <w:rPr>
          <w:sz w:val="24"/>
        </w:rPr>
      </w:pPr>
      <w:r>
        <w:rPr>
          <w:sz w:val="24"/>
        </w:rPr>
        <w:t>выполняет правила внутреннего трудового распорядка и функции, возложенные трудовым</w:t>
      </w:r>
      <w:r>
        <w:rPr>
          <w:spacing w:val="-2"/>
          <w:sz w:val="24"/>
        </w:rPr>
        <w:t xml:space="preserve"> </w:t>
      </w:r>
      <w:r>
        <w:rPr>
          <w:sz w:val="24"/>
        </w:rPr>
        <w:t>договором;</w:t>
      </w:r>
    </w:p>
    <w:p w:rsidR="007E4842" w:rsidRDefault="007E4842" w:rsidP="004A2914">
      <w:pPr>
        <w:pStyle w:val="a8"/>
        <w:numPr>
          <w:ilvl w:val="0"/>
          <w:numId w:val="6"/>
        </w:numPr>
        <w:tabs>
          <w:tab w:val="left" w:pos="302"/>
        </w:tabs>
        <w:spacing w:before="2"/>
        <w:ind w:right="729" w:firstLine="0"/>
        <w:rPr>
          <w:sz w:val="24"/>
        </w:rPr>
      </w:pPr>
      <w:r>
        <w:rPr>
          <w:sz w:val="24"/>
        </w:rPr>
        <w:t>соблюдает требования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обеспечивает соблюдение производственной, технологической и трудовой дисциплины, выполнение указаний руководителя</w:t>
      </w:r>
      <w:r>
        <w:rPr>
          <w:spacing w:val="-12"/>
          <w:sz w:val="24"/>
        </w:rPr>
        <w:t xml:space="preserve"> </w:t>
      </w:r>
      <w:r>
        <w:rPr>
          <w:sz w:val="24"/>
        </w:rPr>
        <w:t>работ;</w:t>
      </w:r>
    </w:p>
    <w:p w:rsidR="007E4842" w:rsidRDefault="007E4842" w:rsidP="004A2914">
      <w:pPr>
        <w:pStyle w:val="a8"/>
        <w:numPr>
          <w:ilvl w:val="0"/>
          <w:numId w:val="6"/>
        </w:numPr>
        <w:tabs>
          <w:tab w:val="left" w:pos="302"/>
        </w:tabs>
        <w:spacing w:before="88"/>
        <w:ind w:left="301"/>
        <w:rPr>
          <w:sz w:val="24"/>
        </w:rPr>
      </w:pPr>
      <w:r>
        <w:rPr>
          <w:sz w:val="24"/>
        </w:rPr>
        <w:lastRenderedPageBreak/>
        <w:t>проходит медицинские осмотры, психиатрические</w:t>
      </w:r>
      <w:r>
        <w:rPr>
          <w:spacing w:val="-7"/>
          <w:sz w:val="24"/>
        </w:rPr>
        <w:t xml:space="preserve"> </w:t>
      </w:r>
      <w:r>
        <w:rPr>
          <w:sz w:val="24"/>
        </w:rPr>
        <w:t>освидетельствования;</w:t>
      </w:r>
    </w:p>
    <w:p w:rsidR="007E4842" w:rsidRDefault="007E4842" w:rsidP="004A2914">
      <w:pPr>
        <w:pStyle w:val="a8"/>
        <w:numPr>
          <w:ilvl w:val="0"/>
          <w:numId w:val="6"/>
        </w:numPr>
        <w:tabs>
          <w:tab w:val="left" w:pos="302"/>
        </w:tabs>
        <w:spacing w:before="1" w:line="294" w:lineRule="exact"/>
        <w:ind w:left="301"/>
        <w:rPr>
          <w:sz w:val="24"/>
        </w:rPr>
      </w:pPr>
      <w:r>
        <w:rPr>
          <w:sz w:val="24"/>
        </w:rPr>
        <w:t>проходит подготовку по охране</w:t>
      </w:r>
      <w:r>
        <w:rPr>
          <w:spacing w:val="-12"/>
          <w:sz w:val="24"/>
        </w:rPr>
        <w:t xml:space="preserve"> </w:t>
      </w:r>
      <w:r>
        <w:rPr>
          <w:sz w:val="24"/>
        </w:rPr>
        <w:t>труда;</w:t>
      </w:r>
    </w:p>
    <w:p w:rsidR="007E4842" w:rsidRDefault="007E4842" w:rsidP="004A2914">
      <w:pPr>
        <w:pStyle w:val="a8"/>
        <w:numPr>
          <w:ilvl w:val="0"/>
          <w:numId w:val="6"/>
        </w:numPr>
        <w:tabs>
          <w:tab w:val="left" w:pos="302"/>
        </w:tabs>
        <w:spacing w:line="293" w:lineRule="exact"/>
        <w:ind w:left="301"/>
        <w:rPr>
          <w:sz w:val="24"/>
        </w:rPr>
      </w:pPr>
      <w:r>
        <w:rPr>
          <w:sz w:val="24"/>
        </w:rPr>
        <w:t>участвует в контроле за состоянием условий и охраны</w:t>
      </w:r>
      <w:r>
        <w:rPr>
          <w:spacing w:val="-6"/>
          <w:sz w:val="24"/>
        </w:rPr>
        <w:t xml:space="preserve"> </w:t>
      </w:r>
      <w:r>
        <w:rPr>
          <w:sz w:val="24"/>
        </w:rPr>
        <w:t>труда;</w:t>
      </w:r>
    </w:p>
    <w:p w:rsidR="007E4842" w:rsidRDefault="007E4842" w:rsidP="004A2914">
      <w:pPr>
        <w:pStyle w:val="a8"/>
        <w:numPr>
          <w:ilvl w:val="0"/>
          <w:numId w:val="6"/>
        </w:numPr>
        <w:tabs>
          <w:tab w:val="left" w:pos="302"/>
        </w:tabs>
        <w:spacing w:line="293" w:lineRule="exact"/>
        <w:ind w:left="301"/>
        <w:rPr>
          <w:sz w:val="24"/>
        </w:rPr>
      </w:pPr>
      <w:r>
        <w:rPr>
          <w:sz w:val="24"/>
        </w:rPr>
        <w:t>содержит в чистоте свое рабочее</w:t>
      </w:r>
      <w:r>
        <w:rPr>
          <w:spacing w:val="-4"/>
          <w:sz w:val="24"/>
        </w:rPr>
        <w:t xml:space="preserve"> </w:t>
      </w:r>
      <w:r>
        <w:rPr>
          <w:sz w:val="24"/>
        </w:rPr>
        <w:t>место;</w:t>
      </w:r>
    </w:p>
    <w:p w:rsidR="007E4842" w:rsidRDefault="007E4842" w:rsidP="004A2914">
      <w:pPr>
        <w:pStyle w:val="a8"/>
        <w:numPr>
          <w:ilvl w:val="0"/>
          <w:numId w:val="6"/>
        </w:numPr>
        <w:tabs>
          <w:tab w:val="left" w:pos="302"/>
        </w:tabs>
        <w:spacing w:line="293" w:lineRule="exact"/>
        <w:ind w:left="301"/>
        <w:rPr>
          <w:sz w:val="24"/>
        </w:rPr>
      </w:pPr>
      <w:r>
        <w:rPr>
          <w:sz w:val="24"/>
        </w:rPr>
        <w:t>перед началом рабочей смены (рабочего дня) проводит осмотр своего рабочего</w:t>
      </w:r>
      <w:r>
        <w:rPr>
          <w:spacing w:val="-11"/>
          <w:sz w:val="24"/>
        </w:rPr>
        <w:t xml:space="preserve"> </w:t>
      </w:r>
      <w:r>
        <w:rPr>
          <w:sz w:val="24"/>
        </w:rPr>
        <w:t>места;</w:t>
      </w:r>
    </w:p>
    <w:p w:rsidR="007E4842" w:rsidRDefault="007E4842" w:rsidP="004A2914">
      <w:pPr>
        <w:pStyle w:val="a8"/>
        <w:numPr>
          <w:ilvl w:val="0"/>
          <w:numId w:val="6"/>
        </w:numPr>
        <w:tabs>
          <w:tab w:val="left" w:pos="302"/>
        </w:tabs>
        <w:spacing w:line="293" w:lineRule="exact"/>
        <w:ind w:left="301"/>
        <w:rPr>
          <w:sz w:val="24"/>
        </w:rPr>
      </w:pPr>
      <w:r>
        <w:rPr>
          <w:sz w:val="24"/>
        </w:rPr>
        <w:t>следит за исправностью оборудования и инструментов на своем рабочем</w:t>
      </w:r>
      <w:r>
        <w:rPr>
          <w:spacing w:val="-10"/>
          <w:sz w:val="24"/>
        </w:rPr>
        <w:t xml:space="preserve"> </w:t>
      </w:r>
      <w:r>
        <w:rPr>
          <w:sz w:val="24"/>
        </w:rPr>
        <w:t>месте;</w:t>
      </w:r>
    </w:p>
    <w:p w:rsidR="007E4842" w:rsidRDefault="007E4842" w:rsidP="004A2914">
      <w:pPr>
        <w:pStyle w:val="a8"/>
        <w:numPr>
          <w:ilvl w:val="0"/>
          <w:numId w:val="6"/>
        </w:numPr>
        <w:tabs>
          <w:tab w:val="left" w:pos="302"/>
        </w:tabs>
        <w:spacing w:before="1"/>
        <w:ind w:right="728" w:firstLine="0"/>
        <w:rPr>
          <w:sz w:val="24"/>
        </w:rPr>
      </w:pPr>
      <w:r>
        <w:rPr>
          <w:sz w:val="24"/>
        </w:rPr>
        <w:t>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w:t>
      </w:r>
      <w:r>
        <w:rPr>
          <w:spacing w:val="-34"/>
          <w:sz w:val="24"/>
        </w:rPr>
        <w:t xml:space="preserve"> </w:t>
      </w:r>
      <w:r>
        <w:rPr>
          <w:sz w:val="24"/>
        </w:rPr>
        <w:t>загроможденности;</w:t>
      </w:r>
    </w:p>
    <w:p w:rsidR="007E4842" w:rsidRDefault="007E4842" w:rsidP="004A2914">
      <w:pPr>
        <w:pStyle w:val="a8"/>
        <w:numPr>
          <w:ilvl w:val="0"/>
          <w:numId w:val="6"/>
        </w:numPr>
        <w:tabs>
          <w:tab w:val="left" w:pos="302"/>
        </w:tabs>
        <w:spacing w:before="2" w:line="237" w:lineRule="auto"/>
        <w:ind w:right="724" w:firstLine="0"/>
        <w:rPr>
          <w:sz w:val="24"/>
        </w:rPr>
      </w:pPr>
      <w:r>
        <w:rPr>
          <w:sz w:val="24"/>
        </w:rPr>
        <w:t>о выявленных при осмотре своего рабочего места недостатках докладывает своему непосредственному руководителю и действует по его</w:t>
      </w:r>
      <w:r>
        <w:rPr>
          <w:spacing w:val="-4"/>
          <w:sz w:val="24"/>
        </w:rPr>
        <w:t xml:space="preserve"> </w:t>
      </w:r>
      <w:r>
        <w:rPr>
          <w:sz w:val="24"/>
        </w:rPr>
        <w:t>указанию;</w:t>
      </w:r>
    </w:p>
    <w:p w:rsidR="007E4842" w:rsidRDefault="007E4842" w:rsidP="004A2914">
      <w:pPr>
        <w:pStyle w:val="a8"/>
        <w:numPr>
          <w:ilvl w:val="0"/>
          <w:numId w:val="6"/>
        </w:numPr>
        <w:tabs>
          <w:tab w:val="left" w:pos="302"/>
        </w:tabs>
        <w:spacing w:before="4" w:line="237" w:lineRule="auto"/>
        <w:ind w:right="735" w:firstLine="0"/>
        <w:rPr>
          <w:sz w:val="24"/>
        </w:rPr>
      </w:pPr>
      <w:r>
        <w:rPr>
          <w:sz w:val="24"/>
        </w:rPr>
        <w:t>правильно использует средства индивидуальной и коллективной защиты и приспособления, обеспечивающие безопасность</w:t>
      </w:r>
      <w:r>
        <w:rPr>
          <w:spacing w:val="-3"/>
          <w:sz w:val="24"/>
        </w:rPr>
        <w:t xml:space="preserve"> </w:t>
      </w:r>
      <w:r>
        <w:rPr>
          <w:sz w:val="24"/>
        </w:rPr>
        <w:t>труда;</w:t>
      </w:r>
    </w:p>
    <w:p w:rsidR="007E4842" w:rsidRDefault="007E4842" w:rsidP="004A2914">
      <w:pPr>
        <w:pStyle w:val="a8"/>
        <w:numPr>
          <w:ilvl w:val="0"/>
          <w:numId w:val="6"/>
        </w:numPr>
        <w:tabs>
          <w:tab w:val="left" w:pos="302"/>
        </w:tabs>
        <w:spacing w:before="3"/>
        <w:ind w:right="726" w:firstLine="0"/>
        <w:rPr>
          <w:sz w:val="24"/>
        </w:rPr>
      </w:pPr>
      <w:r>
        <w:rPr>
          <w:sz w:val="24"/>
        </w:rPr>
        <w:t>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w:t>
      </w:r>
      <w:r>
        <w:rPr>
          <w:spacing w:val="-4"/>
          <w:sz w:val="24"/>
        </w:rPr>
        <w:t xml:space="preserve"> </w:t>
      </w:r>
      <w:r>
        <w:rPr>
          <w:sz w:val="24"/>
        </w:rPr>
        <w:t>(отравления);</w:t>
      </w:r>
    </w:p>
    <w:p w:rsidR="007E4842" w:rsidRDefault="007E4842" w:rsidP="004A2914">
      <w:pPr>
        <w:pStyle w:val="a8"/>
        <w:numPr>
          <w:ilvl w:val="0"/>
          <w:numId w:val="6"/>
        </w:numPr>
        <w:tabs>
          <w:tab w:val="left" w:pos="302"/>
        </w:tabs>
        <w:spacing w:before="1" w:line="237" w:lineRule="auto"/>
        <w:ind w:right="731" w:firstLine="0"/>
        <w:rPr>
          <w:sz w:val="24"/>
        </w:rPr>
      </w:pPr>
      <w:r>
        <w:rPr>
          <w:sz w:val="24"/>
        </w:rPr>
        <w:t>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w:t>
      </w:r>
      <w:r>
        <w:rPr>
          <w:spacing w:val="-6"/>
          <w:sz w:val="24"/>
        </w:rPr>
        <w:t xml:space="preserve"> </w:t>
      </w:r>
      <w:r>
        <w:rPr>
          <w:sz w:val="24"/>
        </w:rPr>
        <w:t>ликвидации;</w:t>
      </w:r>
    </w:p>
    <w:p w:rsidR="007E4842" w:rsidRDefault="007E4842" w:rsidP="004A2914">
      <w:pPr>
        <w:pStyle w:val="a8"/>
        <w:numPr>
          <w:ilvl w:val="0"/>
          <w:numId w:val="6"/>
        </w:numPr>
        <w:tabs>
          <w:tab w:val="left" w:pos="302"/>
        </w:tabs>
        <w:spacing w:before="5" w:line="293" w:lineRule="exact"/>
        <w:ind w:left="301"/>
        <w:rPr>
          <w:sz w:val="24"/>
        </w:rPr>
      </w:pPr>
      <w:r>
        <w:rPr>
          <w:sz w:val="24"/>
        </w:rPr>
        <w:t>принимает меры по оказанию первой помощи</w:t>
      </w:r>
      <w:r>
        <w:rPr>
          <w:spacing w:val="-6"/>
          <w:sz w:val="24"/>
        </w:rPr>
        <w:t xml:space="preserve"> </w:t>
      </w:r>
      <w:r>
        <w:rPr>
          <w:sz w:val="24"/>
        </w:rPr>
        <w:t>пострадавшим;</w:t>
      </w:r>
    </w:p>
    <w:p w:rsidR="007E4842" w:rsidRDefault="007E4842" w:rsidP="004A2914">
      <w:pPr>
        <w:pStyle w:val="a8"/>
        <w:numPr>
          <w:ilvl w:val="0"/>
          <w:numId w:val="6"/>
        </w:numPr>
        <w:tabs>
          <w:tab w:val="left" w:pos="302"/>
        </w:tabs>
        <w:ind w:right="732" w:firstLine="0"/>
        <w:rPr>
          <w:sz w:val="24"/>
        </w:rPr>
      </w:pPr>
      <w:r>
        <w:rPr>
          <w:sz w:val="24"/>
        </w:rPr>
        <w:t>несет ответственность за ненадлежащее выполнение возложенных на него обязанностей в сфере охраны труда и соблюдения производственной</w:t>
      </w:r>
      <w:r>
        <w:rPr>
          <w:spacing w:val="-5"/>
          <w:sz w:val="24"/>
        </w:rPr>
        <w:t xml:space="preserve"> </w:t>
      </w:r>
      <w:r>
        <w:rPr>
          <w:sz w:val="24"/>
        </w:rPr>
        <w:t>дисциплины.</w:t>
      </w:r>
    </w:p>
    <w:p w:rsidR="007E4842" w:rsidRDefault="007E4842" w:rsidP="004A2914">
      <w:pPr>
        <w:pStyle w:val="a8"/>
        <w:numPr>
          <w:ilvl w:val="1"/>
          <w:numId w:val="7"/>
        </w:numPr>
        <w:tabs>
          <w:tab w:val="left" w:pos="523"/>
        </w:tabs>
        <w:spacing w:line="275" w:lineRule="exact"/>
        <w:ind w:left="522" w:hanging="421"/>
        <w:rPr>
          <w:sz w:val="24"/>
        </w:rPr>
      </w:pPr>
      <w:r>
        <w:rPr>
          <w:sz w:val="24"/>
        </w:rPr>
        <w:t xml:space="preserve">Заведующий </w:t>
      </w:r>
      <w:r w:rsidR="00FD2E49">
        <w:rPr>
          <w:sz w:val="24"/>
        </w:rPr>
        <w:t>отделением</w:t>
      </w:r>
      <w:r>
        <w:rPr>
          <w:sz w:val="24"/>
        </w:rPr>
        <w:t>:</w:t>
      </w:r>
    </w:p>
    <w:p w:rsidR="007E4842" w:rsidRDefault="007E4842" w:rsidP="004A2914">
      <w:pPr>
        <w:pStyle w:val="a8"/>
        <w:numPr>
          <w:ilvl w:val="0"/>
          <w:numId w:val="6"/>
        </w:numPr>
        <w:tabs>
          <w:tab w:val="left" w:pos="302"/>
        </w:tabs>
        <w:spacing w:before="1" w:line="294" w:lineRule="exact"/>
        <w:ind w:left="301"/>
        <w:rPr>
          <w:sz w:val="24"/>
        </w:rPr>
      </w:pPr>
      <w:r>
        <w:rPr>
          <w:sz w:val="24"/>
        </w:rPr>
        <w:t>несет ответственность за невыполнение членами отдела требований охраны</w:t>
      </w:r>
      <w:r>
        <w:rPr>
          <w:spacing w:val="-7"/>
          <w:sz w:val="24"/>
        </w:rPr>
        <w:t xml:space="preserve"> </w:t>
      </w:r>
      <w:r>
        <w:rPr>
          <w:sz w:val="24"/>
        </w:rPr>
        <w:t>труда;</w:t>
      </w:r>
    </w:p>
    <w:p w:rsidR="007E4842" w:rsidRDefault="007E4842" w:rsidP="004A2914">
      <w:pPr>
        <w:pStyle w:val="a8"/>
        <w:numPr>
          <w:ilvl w:val="0"/>
          <w:numId w:val="6"/>
        </w:numPr>
        <w:tabs>
          <w:tab w:val="left" w:pos="302"/>
        </w:tabs>
        <w:spacing w:before="2" w:line="237" w:lineRule="auto"/>
        <w:ind w:right="725" w:firstLine="0"/>
        <w:rPr>
          <w:sz w:val="24"/>
        </w:rPr>
      </w:pPr>
      <w:r>
        <w:rPr>
          <w:sz w:val="24"/>
        </w:rPr>
        <w:t>обеспечивает соответствие условий труда на рабочих местах членов отдела требованиям охраны</w:t>
      </w:r>
      <w:r>
        <w:rPr>
          <w:spacing w:val="-1"/>
          <w:sz w:val="24"/>
        </w:rPr>
        <w:t xml:space="preserve"> </w:t>
      </w:r>
      <w:r>
        <w:rPr>
          <w:sz w:val="24"/>
        </w:rPr>
        <w:t>труда;</w:t>
      </w:r>
    </w:p>
    <w:p w:rsidR="007E4842" w:rsidRDefault="007E4842" w:rsidP="004A2914">
      <w:pPr>
        <w:pStyle w:val="a8"/>
        <w:numPr>
          <w:ilvl w:val="0"/>
          <w:numId w:val="6"/>
        </w:numPr>
        <w:tabs>
          <w:tab w:val="left" w:pos="302"/>
        </w:tabs>
        <w:spacing w:before="5" w:line="237" w:lineRule="auto"/>
        <w:ind w:right="725" w:firstLine="0"/>
        <w:rPr>
          <w:sz w:val="24"/>
        </w:rPr>
      </w:pPr>
      <w:r>
        <w:rPr>
          <w:sz w:val="24"/>
        </w:rPr>
        <w:t>проверяет состояние оборудования и инструментов</w:t>
      </w:r>
      <w:r w:rsidR="00FD2E49">
        <w:rPr>
          <w:sz w:val="24"/>
        </w:rPr>
        <w:t xml:space="preserve"> на рабочих местах членов отделения</w:t>
      </w:r>
      <w:r>
        <w:rPr>
          <w:sz w:val="24"/>
        </w:rPr>
        <w:t>, принимает меры по устранению обнаруженных</w:t>
      </w:r>
      <w:r>
        <w:rPr>
          <w:spacing w:val="-1"/>
          <w:sz w:val="24"/>
        </w:rPr>
        <w:t xml:space="preserve"> </w:t>
      </w:r>
      <w:r>
        <w:rPr>
          <w:sz w:val="24"/>
        </w:rPr>
        <w:t>недостатков;</w:t>
      </w:r>
    </w:p>
    <w:p w:rsidR="007E4842" w:rsidRDefault="007E4842" w:rsidP="004A2914">
      <w:pPr>
        <w:pStyle w:val="a8"/>
        <w:numPr>
          <w:ilvl w:val="0"/>
          <w:numId w:val="6"/>
        </w:numPr>
        <w:tabs>
          <w:tab w:val="left" w:pos="302"/>
        </w:tabs>
        <w:spacing w:before="2"/>
        <w:ind w:right="728" w:firstLine="0"/>
        <w:rPr>
          <w:sz w:val="24"/>
        </w:rPr>
      </w:pPr>
      <w:r>
        <w:rPr>
          <w:sz w:val="24"/>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w:t>
      </w:r>
      <w:r w:rsidR="00FD2E49">
        <w:rPr>
          <w:sz w:val="24"/>
        </w:rPr>
        <w:t>заместителю директора по учебной части</w:t>
      </w:r>
      <w:r>
        <w:rPr>
          <w:spacing w:val="-4"/>
          <w:sz w:val="24"/>
        </w:rPr>
        <w:t xml:space="preserve"> </w:t>
      </w:r>
      <w:r>
        <w:rPr>
          <w:sz w:val="24"/>
        </w:rPr>
        <w:t>Учреждения;</w:t>
      </w:r>
    </w:p>
    <w:p w:rsidR="007E4842" w:rsidRDefault="007E4842" w:rsidP="004A2914">
      <w:pPr>
        <w:pStyle w:val="a8"/>
        <w:numPr>
          <w:ilvl w:val="0"/>
          <w:numId w:val="6"/>
        </w:numPr>
        <w:tabs>
          <w:tab w:val="left" w:pos="302"/>
        </w:tabs>
        <w:spacing w:line="292" w:lineRule="exact"/>
        <w:ind w:left="301"/>
        <w:rPr>
          <w:sz w:val="24"/>
        </w:rPr>
      </w:pPr>
      <w:r>
        <w:rPr>
          <w:sz w:val="24"/>
        </w:rPr>
        <w:t>участвует в организации и проведении контроля за состоянием условий и охраны</w:t>
      </w:r>
      <w:r>
        <w:rPr>
          <w:spacing w:val="-16"/>
          <w:sz w:val="24"/>
        </w:rPr>
        <w:t xml:space="preserve"> </w:t>
      </w:r>
      <w:r>
        <w:rPr>
          <w:sz w:val="24"/>
        </w:rPr>
        <w:t>труда;</w:t>
      </w:r>
    </w:p>
    <w:p w:rsidR="007E4842" w:rsidRDefault="007E4842" w:rsidP="004A2914">
      <w:pPr>
        <w:pStyle w:val="a8"/>
        <w:numPr>
          <w:ilvl w:val="0"/>
          <w:numId w:val="6"/>
        </w:numPr>
        <w:tabs>
          <w:tab w:val="left" w:pos="302"/>
        </w:tabs>
        <w:spacing w:line="293" w:lineRule="exact"/>
        <w:ind w:left="301"/>
        <w:rPr>
          <w:sz w:val="24"/>
        </w:rPr>
      </w:pPr>
      <w:r>
        <w:rPr>
          <w:sz w:val="24"/>
        </w:rPr>
        <w:t>несет ответственность за невыполнение членами отдел</w:t>
      </w:r>
      <w:r w:rsidR="00FD2E49">
        <w:rPr>
          <w:sz w:val="24"/>
        </w:rPr>
        <w:t>ения</w:t>
      </w:r>
      <w:r>
        <w:rPr>
          <w:sz w:val="24"/>
        </w:rPr>
        <w:t xml:space="preserve"> требований охраны</w:t>
      </w:r>
      <w:r>
        <w:rPr>
          <w:spacing w:val="-12"/>
          <w:sz w:val="24"/>
        </w:rPr>
        <w:t xml:space="preserve"> </w:t>
      </w:r>
      <w:r>
        <w:rPr>
          <w:sz w:val="24"/>
        </w:rPr>
        <w:t>труда.</w:t>
      </w:r>
    </w:p>
    <w:p w:rsidR="007E4842" w:rsidRDefault="007E4842" w:rsidP="004A2914">
      <w:pPr>
        <w:pStyle w:val="a8"/>
        <w:numPr>
          <w:ilvl w:val="1"/>
          <w:numId w:val="7"/>
        </w:numPr>
        <w:tabs>
          <w:tab w:val="left" w:pos="522"/>
        </w:tabs>
        <w:spacing w:before="3"/>
        <w:ind w:left="522" w:hanging="420"/>
        <w:rPr>
          <w:sz w:val="24"/>
        </w:rPr>
      </w:pPr>
      <w:r>
        <w:rPr>
          <w:sz w:val="24"/>
        </w:rPr>
        <w:t>Специалист по охране</w:t>
      </w:r>
      <w:r>
        <w:rPr>
          <w:spacing w:val="-2"/>
          <w:sz w:val="24"/>
        </w:rPr>
        <w:t xml:space="preserve"> </w:t>
      </w:r>
      <w:r>
        <w:rPr>
          <w:sz w:val="24"/>
        </w:rPr>
        <w:t>труда:</w:t>
      </w:r>
    </w:p>
    <w:p w:rsidR="007E4842" w:rsidRDefault="007E4842" w:rsidP="004A2914">
      <w:pPr>
        <w:pStyle w:val="a8"/>
        <w:numPr>
          <w:ilvl w:val="0"/>
          <w:numId w:val="6"/>
        </w:numPr>
        <w:tabs>
          <w:tab w:val="left" w:pos="302"/>
        </w:tabs>
        <w:spacing w:before="2" w:line="293" w:lineRule="exact"/>
        <w:ind w:left="301"/>
        <w:rPr>
          <w:sz w:val="24"/>
        </w:rPr>
      </w:pPr>
      <w:r>
        <w:rPr>
          <w:sz w:val="24"/>
        </w:rPr>
        <w:t>контролирует функционирование</w:t>
      </w:r>
      <w:r>
        <w:rPr>
          <w:spacing w:val="-1"/>
          <w:sz w:val="24"/>
        </w:rPr>
        <w:t xml:space="preserve"> </w:t>
      </w:r>
      <w:r>
        <w:rPr>
          <w:sz w:val="24"/>
        </w:rPr>
        <w:t>СУОТ;</w:t>
      </w:r>
    </w:p>
    <w:p w:rsidR="007E4842" w:rsidRDefault="007E4842" w:rsidP="004A2914">
      <w:pPr>
        <w:pStyle w:val="a8"/>
        <w:numPr>
          <w:ilvl w:val="0"/>
          <w:numId w:val="6"/>
        </w:numPr>
        <w:tabs>
          <w:tab w:val="left" w:pos="302"/>
        </w:tabs>
        <w:spacing w:line="293" w:lineRule="exact"/>
        <w:ind w:left="301"/>
        <w:rPr>
          <w:sz w:val="24"/>
        </w:rPr>
      </w:pPr>
      <w:r>
        <w:rPr>
          <w:sz w:val="24"/>
        </w:rPr>
        <w:t>отслеживает изменения законодательства РФ в сфере охраны</w:t>
      </w:r>
      <w:r>
        <w:rPr>
          <w:spacing w:val="-14"/>
          <w:sz w:val="24"/>
        </w:rPr>
        <w:t xml:space="preserve"> </w:t>
      </w:r>
      <w:r>
        <w:rPr>
          <w:sz w:val="24"/>
        </w:rPr>
        <w:t>труда;</w:t>
      </w:r>
    </w:p>
    <w:p w:rsidR="007E4842" w:rsidRDefault="007E4842" w:rsidP="004A2914">
      <w:pPr>
        <w:pStyle w:val="a8"/>
        <w:numPr>
          <w:ilvl w:val="0"/>
          <w:numId w:val="6"/>
        </w:numPr>
        <w:tabs>
          <w:tab w:val="left" w:pos="302"/>
        </w:tabs>
        <w:spacing w:before="3" w:line="237" w:lineRule="auto"/>
        <w:ind w:right="737" w:firstLine="0"/>
        <w:rPr>
          <w:sz w:val="24"/>
        </w:rPr>
      </w:pPr>
      <w:r>
        <w:rPr>
          <w:sz w:val="24"/>
        </w:rPr>
        <w:t>осуществляет руководство организационной работой</w:t>
      </w:r>
      <w:r w:rsidR="00FD2E49">
        <w:rPr>
          <w:sz w:val="24"/>
        </w:rPr>
        <w:t xml:space="preserve"> и координирует работу</w:t>
      </w:r>
      <w:r>
        <w:rPr>
          <w:sz w:val="24"/>
        </w:rPr>
        <w:t xml:space="preserve"> по охране труда Учреждения;</w:t>
      </w:r>
    </w:p>
    <w:p w:rsidR="007E4842" w:rsidRDefault="007E4842" w:rsidP="004A2914">
      <w:pPr>
        <w:pStyle w:val="a8"/>
        <w:numPr>
          <w:ilvl w:val="0"/>
          <w:numId w:val="6"/>
        </w:numPr>
        <w:tabs>
          <w:tab w:val="left" w:pos="302"/>
        </w:tabs>
        <w:spacing w:before="5" w:line="237" w:lineRule="auto"/>
        <w:ind w:right="725" w:firstLine="0"/>
        <w:rPr>
          <w:sz w:val="24"/>
        </w:rPr>
      </w:pPr>
      <w:r>
        <w:rPr>
          <w:sz w:val="24"/>
        </w:rPr>
        <w:t>организует размещение в доступных местах наглядных пособий и современных технических средств для проведения подготовки по охране</w:t>
      </w:r>
      <w:r>
        <w:rPr>
          <w:spacing w:val="-5"/>
          <w:sz w:val="24"/>
        </w:rPr>
        <w:t xml:space="preserve"> </w:t>
      </w:r>
      <w:r>
        <w:rPr>
          <w:sz w:val="24"/>
        </w:rPr>
        <w:t>труда;</w:t>
      </w:r>
    </w:p>
    <w:p w:rsidR="007E4842" w:rsidRDefault="007E4842" w:rsidP="004A2914">
      <w:pPr>
        <w:pStyle w:val="a8"/>
        <w:numPr>
          <w:ilvl w:val="0"/>
          <w:numId w:val="6"/>
        </w:numPr>
        <w:tabs>
          <w:tab w:val="left" w:pos="302"/>
        </w:tabs>
        <w:spacing w:before="5" w:line="237" w:lineRule="auto"/>
        <w:ind w:right="727" w:firstLine="0"/>
        <w:rPr>
          <w:sz w:val="24"/>
        </w:rPr>
      </w:pPr>
      <w:r>
        <w:rPr>
          <w:sz w:val="24"/>
        </w:rPr>
        <w:t>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w:t>
      </w:r>
    </w:p>
    <w:p w:rsidR="007E4842" w:rsidRDefault="007E4842" w:rsidP="004A2914">
      <w:pPr>
        <w:pStyle w:val="a8"/>
        <w:numPr>
          <w:ilvl w:val="0"/>
          <w:numId w:val="6"/>
        </w:numPr>
        <w:tabs>
          <w:tab w:val="left" w:pos="302"/>
        </w:tabs>
        <w:spacing w:before="5"/>
        <w:ind w:right="725" w:firstLine="0"/>
        <w:rPr>
          <w:sz w:val="24"/>
        </w:rPr>
      </w:pPr>
      <w:r>
        <w:rPr>
          <w:sz w:val="24"/>
        </w:rPr>
        <w:t>контролирует соблюдение требований охраны труда в Учреждении,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7E4842" w:rsidRDefault="007E4842" w:rsidP="004A2914">
      <w:pPr>
        <w:pStyle w:val="a8"/>
        <w:numPr>
          <w:ilvl w:val="0"/>
          <w:numId w:val="6"/>
        </w:numPr>
        <w:tabs>
          <w:tab w:val="left" w:pos="302"/>
        </w:tabs>
        <w:spacing w:line="292" w:lineRule="exact"/>
        <w:ind w:left="301"/>
        <w:rPr>
          <w:sz w:val="24"/>
        </w:rPr>
      </w:pPr>
      <w:r>
        <w:rPr>
          <w:sz w:val="24"/>
        </w:rPr>
        <w:t>осуществляет контроль за состоянием условий и охраны</w:t>
      </w:r>
      <w:r>
        <w:rPr>
          <w:spacing w:val="-5"/>
          <w:sz w:val="24"/>
        </w:rPr>
        <w:t xml:space="preserve"> </w:t>
      </w:r>
      <w:r>
        <w:rPr>
          <w:sz w:val="24"/>
        </w:rPr>
        <w:t>труда;</w:t>
      </w:r>
    </w:p>
    <w:p w:rsidR="007E4842" w:rsidRDefault="007E4842" w:rsidP="004A2914">
      <w:pPr>
        <w:pStyle w:val="a8"/>
        <w:numPr>
          <w:ilvl w:val="0"/>
          <w:numId w:val="6"/>
        </w:numPr>
        <w:tabs>
          <w:tab w:val="left" w:pos="302"/>
        </w:tabs>
        <w:ind w:left="0" w:right="724" w:firstLine="0"/>
        <w:rPr>
          <w:sz w:val="24"/>
        </w:rPr>
      </w:pPr>
      <w:r>
        <w:rPr>
          <w:sz w:val="24"/>
        </w:rPr>
        <w:lastRenderedPageBreak/>
        <w:t>организует разработку структурными подразделениями Учреждения мероприятий по улучшению условий и охраны труда, контролирует их</w:t>
      </w:r>
      <w:r>
        <w:rPr>
          <w:spacing w:val="-4"/>
          <w:sz w:val="24"/>
        </w:rPr>
        <w:t xml:space="preserve"> </w:t>
      </w:r>
      <w:r>
        <w:rPr>
          <w:sz w:val="24"/>
        </w:rPr>
        <w:t>выполнение;</w:t>
      </w:r>
    </w:p>
    <w:p w:rsidR="007E4842" w:rsidRDefault="007E4842" w:rsidP="004A2914">
      <w:pPr>
        <w:pStyle w:val="a8"/>
        <w:numPr>
          <w:ilvl w:val="0"/>
          <w:numId w:val="6"/>
        </w:numPr>
        <w:tabs>
          <w:tab w:val="left" w:pos="302"/>
        </w:tabs>
        <w:ind w:left="0" w:right="727" w:firstLine="0"/>
        <w:rPr>
          <w:sz w:val="24"/>
        </w:rPr>
      </w:pPr>
      <w:r>
        <w:rPr>
          <w:sz w:val="24"/>
        </w:rPr>
        <w:t>осуществляет оперативную и консультативную связь с органами государственной власти по вопросам охраны</w:t>
      </w:r>
      <w:r>
        <w:rPr>
          <w:spacing w:val="-2"/>
          <w:sz w:val="24"/>
        </w:rPr>
        <w:t xml:space="preserve"> </w:t>
      </w:r>
      <w:r>
        <w:rPr>
          <w:sz w:val="24"/>
        </w:rPr>
        <w:t>труда;</w:t>
      </w:r>
    </w:p>
    <w:p w:rsidR="007E4842" w:rsidRDefault="007E4842" w:rsidP="004A2914">
      <w:pPr>
        <w:pStyle w:val="a8"/>
        <w:numPr>
          <w:ilvl w:val="0"/>
          <w:numId w:val="6"/>
        </w:numPr>
        <w:tabs>
          <w:tab w:val="left" w:pos="302"/>
        </w:tabs>
        <w:spacing w:before="2" w:line="293" w:lineRule="exact"/>
        <w:ind w:left="301"/>
        <w:rPr>
          <w:sz w:val="24"/>
        </w:rPr>
      </w:pPr>
      <w:r>
        <w:rPr>
          <w:sz w:val="24"/>
        </w:rPr>
        <w:t>участвует в разработке и пересмотре локальных актов по охране</w:t>
      </w:r>
      <w:r>
        <w:rPr>
          <w:spacing w:val="-8"/>
          <w:sz w:val="24"/>
        </w:rPr>
        <w:t xml:space="preserve"> </w:t>
      </w:r>
      <w:r>
        <w:rPr>
          <w:sz w:val="24"/>
        </w:rPr>
        <w:t>труда;</w:t>
      </w:r>
    </w:p>
    <w:p w:rsidR="007E4842" w:rsidRDefault="007E4842" w:rsidP="004A2914">
      <w:pPr>
        <w:pStyle w:val="a8"/>
        <w:numPr>
          <w:ilvl w:val="0"/>
          <w:numId w:val="6"/>
        </w:numPr>
        <w:tabs>
          <w:tab w:val="left" w:pos="302"/>
        </w:tabs>
        <w:spacing w:line="293" w:lineRule="exact"/>
        <w:ind w:left="301"/>
        <w:rPr>
          <w:sz w:val="24"/>
        </w:rPr>
      </w:pPr>
      <w:r>
        <w:rPr>
          <w:sz w:val="24"/>
        </w:rPr>
        <w:t>участвует в организации и проведении подготовки по охране</w:t>
      </w:r>
      <w:r>
        <w:rPr>
          <w:spacing w:val="-6"/>
          <w:sz w:val="24"/>
        </w:rPr>
        <w:t xml:space="preserve"> </w:t>
      </w:r>
      <w:r>
        <w:rPr>
          <w:sz w:val="24"/>
        </w:rPr>
        <w:t>труда;</w:t>
      </w:r>
    </w:p>
    <w:p w:rsidR="007E4842" w:rsidRDefault="007E4842" w:rsidP="004A2914">
      <w:pPr>
        <w:pStyle w:val="a8"/>
        <w:numPr>
          <w:ilvl w:val="0"/>
          <w:numId w:val="6"/>
        </w:numPr>
        <w:tabs>
          <w:tab w:val="left" w:pos="302"/>
        </w:tabs>
        <w:spacing w:before="1" w:line="237" w:lineRule="auto"/>
        <w:ind w:right="726" w:firstLine="0"/>
        <w:rPr>
          <w:sz w:val="24"/>
        </w:rPr>
      </w:pPr>
      <w:r>
        <w:rPr>
          <w:sz w:val="24"/>
        </w:rPr>
        <w:t>контролирует обеспечение, выдачу, хранение и использование средств индивидуальной и коллективной защиты, их исправность и правильное</w:t>
      </w:r>
      <w:r>
        <w:rPr>
          <w:spacing w:val="-10"/>
          <w:sz w:val="24"/>
        </w:rPr>
        <w:t xml:space="preserve"> </w:t>
      </w:r>
      <w:r>
        <w:rPr>
          <w:sz w:val="24"/>
        </w:rPr>
        <w:t>применение;</w:t>
      </w:r>
    </w:p>
    <w:p w:rsidR="007E4842" w:rsidRDefault="007E4842" w:rsidP="004A2914">
      <w:pPr>
        <w:pStyle w:val="a8"/>
        <w:numPr>
          <w:ilvl w:val="0"/>
          <w:numId w:val="6"/>
        </w:numPr>
        <w:tabs>
          <w:tab w:val="left" w:pos="302"/>
        </w:tabs>
        <w:spacing w:before="2"/>
        <w:ind w:right="731" w:firstLine="0"/>
        <w:rPr>
          <w:sz w:val="24"/>
        </w:rPr>
      </w:pPr>
      <w:r>
        <w:rPr>
          <w:sz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w:t>
      </w:r>
      <w:r>
        <w:rPr>
          <w:spacing w:val="1"/>
          <w:sz w:val="24"/>
        </w:rPr>
        <w:t xml:space="preserve"> </w:t>
      </w:r>
      <w:r>
        <w:rPr>
          <w:sz w:val="24"/>
        </w:rPr>
        <w:t>труда;</w:t>
      </w:r>
    </w:p>
    <w:p w:rsidR="007E4842" w:rsidRDefault="007E4842" w:rsidP="004A2914">
      <w:pPr>
        <w:pStyle w:val="a8"/>
        <w:numPr>
          <w:ilvl w:val="0"/>
          <w:numId w:val="6"/>
        </w:numPr>
        <w:tabs>
          <w:tab w:val="left" w:pos="302"/>
        </w:tabs>
        <w:spacing w:line="292" w:lineRule="exact"/>
        <w:ind w:left="301"/>
        <w:rPr>
          <w:sz w:val="24"/>
        </w:rPr>
      </w:pPr>
      <w:r>
        <w:rPr>
          <w:sz w:val="24"/>
        </w:rPr>
        <w:t>участвует в организации и проведении специальной оценки условий</w:t>
      </w:r>
      <w:r>
        <w:rPr>
          <w:spacing w:val="-4"/>
          <w:sz w:val="24"/>
        </w:rPr>
        <w:t xml:space="preserve"> </w:t>
      </w:r>
      <w:r>
        <w:rPr>
          <w:sz w:val="24"/>
        </w:rPr>
        <w:t>труда;</w:t>
      </w:r>
    </w:p>
    <w:p w:rsidR="007E4842" w:rsidRDefault="007E4842" w:rsidP="004A2914">
      <w:pPr>
        <w:pStyle w:val="a8"/>
        <w:numPr>
          <w:ilvl w:val="0"/>
          <w:numId w:val="6"/>
        </w:numPr>
        <w:tabs>
          <w:tab w:val="left" w:pos="302"/>
        </w:tabs>
        <w:spacing w:line="293" w:lineRule="exact"/>
        <w:ind w:left="301"/>
        <w:rPr>
          <w:sz w:val="24"/>
        </w:rPr>
      </w:pPr>
      <w:r>
        <w:rPr>
          <w:sz w:val="24"/>
        </w:rPr>
        <w:t>участвует в управлении профессиональными рисками;</w:t>
      </w:r>
    </w:p>
    <w:p w:rsidR="007E4842" w:rsidRDefault="007E4842" w:rsidP="004A2914">
      <w:pPr>
        <w:pStyle w:val="a8"/>
        <w:numPr>
          <w:ilvl w:val="0"/>
          <w:numId w:val="6"/>
        </w:numPr>
        <w:tabs>
          <w:tab w:val="left" w:pos="302"/>
        </w:tabs>
        <w:spacing w:before="4" w:line="237" w:lineRule="auto"/>
        <w:ind w:right="732" w:firstLine="0"/>
        <w:rPr>
          <w:sz w:val="24"/>
        </w:rPr>
      </w:pPr>
      <w:r>
        <w:rPr>
          <w:sz w:val="24"/>
        </w:rPr>
        <w:t>организует и проводит проверки состояния охраны труда в структурных подразделениях Учреждения;</w:t>
      </w:r>
    </w:p>
    <w:p w:rsidR="007E4842" w:rsidRDefault="007E4842" w:rsidP="004A2914">
      <w:pPr>
        <w:pStyle w:val="a8"/>
        <w:numPr>
          <w:ilvl w:val="0"/>
          <w:numId w:val="6"/>
        </w:numPr>
        <w:tabs>
          <w:tab w:val="left" w:pos="302"/>
        </w:tabs>
        <w:spacing w:before="5" w:line="237" w:lineRule="auto"/>
        <w:ind w:right="733" w:firstLine="0"/>
        <w:rPr>
          <w:sz w:val="24"/>
        </w:rPr>
      </w:pPr>
      <w:r>
        <w:rPr>
          <w:sz w:val="24"/>
        </w:rPr>
        <w:t>организует проведение медицинских осмотров, психиатрических освидетельствований работников;</w:t>
      </w:r>
    </w:p>
    <w:p w:rsidR="007E4842" w:rsidRDefault="007E4842" w:rsidP="004A2914">
      <w:pPr>
        <w:pStyle w:val="a8"/>
        <w:numPr>
          <w:ilvl w:val="0"/>
          <w:numId w:val="6"/>
        </w:numPr>
        <w:tabs>
          <w:tab w:val="left" w:pos="302"/>
        </w:tabs>
        <w:spacing w:before="5" w:line="237" w:lineRule="auto"/>
        <w:ind w:right="732" w:firstLine="0"/>
        <w:rPr>
          <w:sz w:val="24"/>
        </w:rPr>
      </w:pPr>
      <w:r>
        <w:rPr>
          <w:sz w:val="24"/>
        </w:rPr>
        <w:t>дает указания (предписания) об устранении имеющихся недостатков и нарушений требований охраны труда, контролирует их</w:t>
      </w:r>
      <w:r>
        <w:rPr>
          <w:spacing w:val="-2"/>
          <w:sz w:val="24"/>
        </w:rPr>
        <w:t xml:space="preserve"> </w:t>
      </w:r>
      <w:r>
        <w:rPr>
          <w:sz w:val="24"/>
        </w:rPr>
        <w:t>выполнение;</w:t>
      </w:r>
    </w:p>
    <w:p w:rsidR="007E4842" w:rsidRDefault="007E4842" w:rsidP="004A2914">
      <w:pPr>
        <w:pStyle w:val="a8"/>
        <w:numPr>
          <w:ilvl w:val="0"/>
          <w:numId w:val="6"/>
        </w:numPr>
        <w:tabs>
          <w:tab w:val="left" w:pos="302"/>
        </w:tabs>
        <w:spacing w:before="2"/>
        <w:ind w:right="730" w:firstLine="0"/>
        <w:rPr>
          <w:sz w:val="24"/>
        </w:rPr>
      </w:pPr>
      <w:r>
        <w:rPr>
          <w:sz w:val="24"/>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w:t>
      </w:r>
      <w:r>
        <w:rPr>
          <w:spacing w:val="-1"/>
          <w:sz w:val="24"/>
        </w:rPr>
        <w:t xml:space="preserve"> </w:t>
      </w:r>
      <w:r>
        <w:rPr>
          <w:sz w:val="24"/>
        </w:rPr>
        <w:t>выполнение;</w:t>
      </w:r>
    </w:p>
    <w:p w:rsidR="007E4842" w:rsidRDefault="007E4842" w:rsidP="004A2914">
      <w:pPr>
        <w:pStyle w:val="a8"/>
        <w:numPr>
          <w:ilvl w:val="0"/>
          <w:numId w:val="6"/>
        </w:numPr>
        <w:tabs>
          <w:tab w:val="left" w:pos="302"/>
        </w:tabs>
        <w:spacing w:line="291" w:lineRule="exact"/>
        <w:ind w:left="301"/>
        <w:rPr>
          <w:sz w:val="24"/>
        </w:rPr>
      </w:pPr>
      <w:r>
        <w:rPr>
          <w:sz w:val="24"/>
        </w:rPr>
        <w:t>проводит вводный инструктаж для вновь принимаемых</w:t>
      </w:r>
      <w:r>
        <w:rPr>
          <w:spacing w:val="-3"/>
          <w:sz w:val="24"/>
        </w:rPr>
        <w:t xml:space="preserve"> </w:t>
      </w:r>
      <w:r>
        <w:rPr>
          <w:sz w:val="24"/>
        </w:rPr>
        <w:t>работников.</w:t>
      </w:r>
    </w:p>
    <w:p w:rsidR="007E4842" w:rsidRDefault="0006539F" w:rsidP="004A2914">
      <w:pPr>
        <w:pStyle w:val="a8"/>
        <w:numPr>
          <w:ilvl w:val="1"/>
          <w:numId w:val="7"/>
        </w:numPr>
        <w:tabs>
          <w:tab w:val="left" w:pos="522"/>
        </w:tabs>
        <w:spacing w:line="274" w:lineRule="exact"/>
        <w:ind w:left="522" w:hanging="420"/>
        <w:rPr>
          <w:sz w:val="24"/>
        </w:rPr>
      </w:pPr>
      <w:r>
        <w:rPr>
          <w:sz w:val="24"/>
        </w:rPr>
        <w:t>Заместитель директора</w:t>
      </w:r>
      <w:r w:rsidR="00FD2E49">
        <w:rPr>
          <w:sz w:val="24"/>
        </w:rPr>
        <w:t xml:space="preserve"> по хозяйственной части</w:t>
      </w:r>
      <w:r w:rsidR="007E4842">
        <w:rPr>
          <w:sz w:val="24"/>
        </w:rPr>
        <w:t>:</w:t>
      </w:r>
    </w:p>
    <w:p w:rsidR="007E4842" w:rsidRDefault="007E4842" w:rsidP="004A2914">
      <w:pPr>
        <w:pStyle w:val="a8"/>
        <w:numPr>
          <w:ilvl w:val="0"/>
          <w:numId w:val="6"/>
        </w:numPr>
        <w:tabs>
          <w:tab w:val="left" w:pos="302"/>
        </w:tabs>
        <w:spacing w:before="2"/>
        <w:ind w:right="732" w:firstLine="0"/>
        <w:rPr>
          <w:sz w:val="24"/>
        </w:rPr>
      </w:pPr>
      <w:r>
        <w:rPr>
          <w:sz w:val="24"/>
        </w:rPr>
        <w:t>обеспечивает условия труда, соответст</w:t>
      </w:r>
      <w:r w:rsidR="0006539F">
        <w:rPr>
          <w:sz w:val="24"/>
        </w:rPr>
        <w:t>вующие требованиям охраны труда</w:t>
      </w:r>
      <w:r>
        <w:rPr>
          <w:sz w:val="24"/>
        </w:rPr>
        <w:t xml:space="preserve"> в </w:t>
      </w:r>
      <w:r w:rsidR="0006539F">
        <w:rPr>
          <w:sz w:val="24"/>
        </w:rPr>
        <w:t>Учреждении</w:t>
      </w:r>
      <w:r>
        <w:rPr>
          <w:sz w:val="24"/>
        </w:rPr>
        <w:t>;</w:t>
      </w:r>
    </w:p>
    <w:p w:rsidR="007E4842" w:rsidRDefault="007E4842" w:rsidP="004A2914">
      <w:pPr>
        <w:pStyle w:val="a8"/>
        <w:numPr>
          <w:ilvl w:val="0"/>
          <w:numId w:val="6"/>
        </w:numPr>
        <w:tabs>
          <w:tab w:val="left" w:pos="302"/>
        </w:tabs>
        <w:spacing w:before="1" w:line="293" w:lineRule="exact"/>
        <w:ind w:left="301"/>
        <w:rPr>
          <w:sz w:val="24"/>
        </w:rPr>
      </w:pPr>
      <w:r>
        <w:rPr>
          <w:sz w:val="24"/>
        </w:rPr>
        <w:t>обеспечивает функционирование</w:t>
      </w:r>
      <w:r>
        <w:rPr>
          <w:spacing w:val="-2"/>
          <w:sz w:val="24"/>
        </w:rPr>
        <w:t xml:space="preserve"> </w:t>
      </w:r>
      <w:r>
        <w:rPr>
          <w:sz w:val="24"/>
        </w:rPr>
        <w:t>СУОТ;</w:t>
      </w:r>
    </w:p>
    <w:p w:rsidR="007E4842" w:rsidRDefault="007E4842" w:rsidP="004A2914">
      <w:pPr>
        <w:pStyle w:val="a8"/>
        <w:numPr>
          <w:ilvl w:val="0"/>
          <w:numId w:val="6"/>
        </w:numPr>
        <w:tabs>
          <w:tab w:val="left" w:pos="292"/>
        </w:tabs>
        <w:spacing w:before="2" w:line="237" w:lineRule="auto"/>
        <w:ind w:right="726" w:firstLine="0"/>
        <w:rPr>
          <w:sz w:val="24"/>
        </w:rPr>
      </w:pPr>
      <w:r>
        <w:rPr>
          <w:spacing w:val="-5"/>
          <w:sz w:val="24"/>
        </w:rPr>
        <w:t xml:space="preserve">распределяет </w:t>
      </w:r>
      <w:r>
        <w:rPr>
          <w:spacing w:val="-4"/>
          <w:sz w:val="24"/>
        </w:rPr>
        <w:t xml:space="preserve">обязанности </w:t>
      </w:r>
      <w:r>
        <w:rPr>
          <w:sz w:val="24"/>
        </w:rPr>
        <w:t xml:space="preserve">в </w:t>
      </w:r>
      <w:r>
        <w:rPr>
          <w:spacing w:val="-4"/>
          <w:sz w:val="24"/>
        </w:rPr>
        <w:t xml:space="preserve">сфере охраны труда между своими </w:t>
      </w:r>
      <w:r>
        <w:rPr>
          <w:spacing w:val="-5"/>
          <w:sz w:val="24"/>
        </w:rPr>
        <w:t xml:space="preserve">подчиненными, </w:t>
      </w:r>
      <w:r>
        <w:rPr>
          <w:sz w:val="24"/>
        </w:rPr>
        <w:t xml:space="preserve">в </w:t>
      </w:r>
      <w:r>
        <w:rPr>
          <w:spacing w:val="-3"/>
          <w:sz w:val="24"/>
        </w:rPr>
        <w:t xml:space="preserve">том </w:t>
      </w:r>
      <w:r>
        <w:rPr>
          <w:spacing w:val="-4"/>
          <w:sz w:val="24"/>
        </w:rPr>
        <w:t xml:space="preserve">числе </w:t>
      </w:r>
      <w:r>
        <w:rPr>
          <w:spacing w:val="-5"/>
          <w:sz w:val="24"/>
        </w:rPr>
        <w:t xml:space="preserve">делегирует </w:t>
      </w:r>
      <w:r>
        <w:rPr>
          <w:sz w:val="24"/>
        </w:rPr>
        <w:t xml:space="preserve">им </w:t>
      </w:r>
      <w:r>
        <w:rPr>
          <w:spacing w:val="-4"/>
          <w:sz w:val="24"/>
        </w:rPr>
        <w:t xml:space="preserve">часть своих полномочий, определяет степень </w:t>
      </w:r>
      <w:r>
        <w:rPr>
          <w:sz w:val="24"/>
        </w:rPr>
        <w:t>их</w:t>
      </w:r>
      <w:r>
        <w:rPr>
          <w:spacing w:val="-38"/>
          <w:sz w:val="24"/>
        </w:rPr>
        <w:t xml:space="preserve"> </w:t>
      </w:r>
      <w:r>
        <w:rPr>
          <w:spacing w:val="-5"/>
          <w:sz w:val="24"/>
        </w:rPr>
        <w:t>ответственности;</w:t>
      </w:r>
    </w:p>
    <w:p w:rsidR="007E4842" w:rsidRDefault="007E4842" w:rsidP="004A2914">
      <w:pPr>
        <w:pStyle w:val="a8"/>
        <w:numPr>
          <w:ilvl w:val="0"/>
          <w:numId w:val="6"/>
        </w:numPr>
        <w:tabs>
          <w:tab w:val="left" w:pos="302"/>
        </w:tabs>
        <w:spacing w:before="5" w:line="237" w:lineRule="auto"/>
        <w:ind w:right="729" w:firstLine="0"/>
        <w:rPr>
          <w:sz w:val="24"/>
        </w:rPr>
      </w:pPr>
      <w:r>
        <w:rPr>
          <w:sz w:val="24"/>
        </w:rPr>
        <w:t>содействует работе комиссии по охране труда, уполномоченных работниками представительных</w:t>
      </w:r>
      <w:r>
        <w:rPr>
          <w:spacing w:val="-1"/>
          <w:sz w:val="24"/>
        </w:rPr>
        <w:t xml:space="preserve"> </w:t>
      </w:r>
      <w:r>
        <w:rPr>
          <w:sz w:val="24"/>
        </w:rPr>
        <w:t>органов;</w:t>
      </w:r>
    </w:p>
    <w:p w:rsidR="007E4842" w:rsidRDefault="007E4842" w:rsidP="004A2914">
      <w:pPr>
        <w:pStyle w:val="a8"/>
        <w:numPr>
          <w:ilvl w:val="0"/>
          <w:numId w:val="6"/>
        </w:numPr>
        <w:tabs>
          <w:tab w:val="left" w:pos="302"/>
        </w:tabs>
        <w:spacing w:before="2" w:line="293" w:lineRule="exact"/>
        <w:ind w:left="301"/>
        <w:rPr>
          <w:sz w:val="24"/>
        </w:rPr>
      </w:pPr>
      <w:r>
        <w:rPr>
          <w:sz w:val="24"/>
        </w:rPr>
        <w:t>обеспечивает наличие и функционирование необходимых приборов и систем</w:t>
      </w:r>
      <w:r>
        <w:rPr>
          <w:spacing w:val="-29"/>
          <w:sz w:val="24"/>
        </w:rPr>
        <w:t xml:space="preserve"> </w:t>
      </w:r>
      <w:r>
        <w:rPr>
          <w:sz w:val="24"/>
        </w:rPr>
        <w:t>контроля;</w:t>
      </w:r>
    </w:p>
    <w:p w:rsidR="007E4842" w:rsidRDefault="007E4842" w:rsidP="004A2914">
      <w:pPr>
        <w:pStyle w:val="a8"/>
        <w:numPr>
          <w:ilvl w:val="0"/>
          <w:numId w:val="6"/>
        </w:numPr>
        <w:tabs>
          <w:tab w:val="left" w:pos="302"/>
        </w:tabs>
        <w:spacing w:before="2" w:line="237" w:lineRule="auto"/>
        <w:ind w:right="730" w:firstLine="0"/>
        <w:rPr>
          <w:sz w:val="24"/>
        </w:rPr>
      </w:pPr>
      <w:r>
        <w:rPr>
          <w:sz w:val="24"/>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r>
        <w:rPr>
          <w:spacing w:val="-31"/>
          <w:sz w:val="24"/>
        </w:rPr>
        <w:t xml:space="preserve"> </w:t>
      </w:r>
      <w:r>
        <w:rPr>
          <w:sz w:val="24"/>
        </w:rPr>
        <w:t>работников;</w:t>
      </w:r>
    </w:p>
    <w:p w:rsidR="007E4842" w:rsidRDefault="007E4842" w:rsidP="004A2914">
      <w:pPr>
        <w:pStyle w:val="a8"/>
        <w:numPr>
          <w:ilvl w:val="0"/>
          <w:numId w:val="6"/>
        </w:numPr>
        <w:tabs>
          <w:tab w:val="left" w:pos="302"/>
        </w:tabs>
        <w:spacing w:before="4"/>
        <w:ind w:left="301"/>
        <w:rPr>
          <w:sz w:val="24"/>
        </w:rPr>
      </w:pPr>
      <w:r>
        <w:rPr>
          <w:sz w:val="24"/>
        </w:rPr>
        <w:t>приостанавливает работы в случаях, установленных требованиями охраны</w:t>
      </w:r>
      <w:r>
        <w:rPr>
          <w:spacing w:val="-4"/>
          <w:sz w:val="24"/>
        </w:rPr>
        <w:t xml:space="preserve"> </w:t>
      </w:r>
      <w:r>
        <w:rPr>
          <w:sz w:val="24"/>
        </w:rPr>
        <w:t>труда;</w:t>
      </w:r>
    </w:p>
    <w:p w:rsidR="007E4842" w:rsidRDefault="007E4842" w:rsidP="004A2914">
      <w:pPr>
        <w:pStyle w:val="a8"/>
        <w:numPr>
          <w:ilvl w:val="0"/>
          <w:numId w:val="6"/>
        </w:numPr>
        <w:tabs>
          <w:tab w:val="left" w:pos="292"/>
        </w:tabs>
        <w:spacing w:before="4" w:line="237" w:lineRule="auto"/>
        <w:ind w:right="724" w:firstLine="0"/>
        <w:rPr>
          <w:sz w:val="24"/>
        </w:rPr>
      </w:pPr>
      <w:r>
        <w:rPr>
          <w:spacing w:val="-5"/>
          <w:sz w:val="24"/>
        </w:rPr>
        <w:t xml:space="preserve">обеспечивает </w:t>
      </w:r>
      <w:r>
        <w:rPr>
          <w:spacing w:val="-4"/>
          <w:sz w:val="24"/>
        </w:rPr>
        <w:t xml:space="preserve">доступность </w:t>
      </w:r>
      <w:r>
        <w:rPr>
          <w:spacing w:val="-5"/>
          <w:sz w:val="24"/>
        </w:rPr>
        <w:t xml:space="preserve">документов </w:t>
      </w:r>
      <w:r>
        <w:rPr>
          <w:sz w:val="24"/>
        </w:rPr>
        <w:t xml:space="preserve">и </w:t>
      </w:r>
      <w:r>
        <w:rPr>
          <w:spacing w:val="-4"/>
          <w:sz w:val="24"/>
        </w:rPr>
        <w:t>информации, содержащих</w:t>
      </w:r>
      <w:r>
        <w:rPr>
          <w:spacing w:val="52"/>
          <w:sz w:val="24"/>
        </w:rPr>
        <w:t xml:space="preserve"> </w:t>
      </w:r>
      <w:r>
        <w:rPr>
          <w:spacing w:val="-5"/>
          <w:sz w:val="24"/>
        </w:rPr>
        <w:t xml:space="preserve">требования </w:t>
      </w:r>
      <w:r>
        <w:rPr>
          <w:spacing w:val="-4"/>
          <w:sz w:val="24"/>
        </w:rPr>
        <w:t>охраны труда,</w:t>
      </w:r>
      <w:r>
        <w:rPr>
          <w:spacing w:val="-7"/>
          <w:sz w:val="24"/>
        </w:rPr>
        <w:t xml:space="preserve"> </w:t>
      </w:r>
      <w:r>
        <w:rPr>
          <w:spacing w:val="-5"/>
          <w:sz w:val="24"/>
        </w:rPr>
        <w:t xml:space="preserve">действующие </w:t>
      </w:r>
      <w:r>
        <w:rPr>
          <w:sz w:val="24"/>
        </w:rPr>
        <w:t>у</w:t>
      </w:r>
      <w:r>
        <w:rPr>
          <w:spacing w:val="-11"/>
          <w:sz w:val="24"/>
        </w:rPr>
        <w:t xml:space="preserve"> </w:t>
      </w:r>
      <w:r>
        <w:rPr>
          <w:spacing w:val="-5"/>
          <w:sz w:val="24"/>
        </w:rPr>
        <w:t>работодателя,</w:t>
      </w:r>
      <w:r>
        <w:rPr>
          <w:spacing w:val="-7"/>
          <w:sz w:val="24"/>
        </w:rPr>
        <w:t xml:space="preserve"> </w:t>
      </w:r>
      <w:r>
        <w:rPr>
          <w:spacing w:val="-4"/>
          <w:sz w:val="24"/>
        </w:rPr>
        <w:t>для</w:t>
      </w:r>
      <w:r>
        <w:rPr>
          <w:spacing w:val="-7"/>
          <w:sz w:val="24"/>
        </w:rPr>
        <w:t xml:space="preserve"> </w:t>
      </w:r>
      <w:r>
        <w:rPr>
          <w:spacing w:val="-4"/>
          <w:sz w:val="24"/>
        </w:rPr>
        <w:t>ознакомления</w:t>
      </w:r>
      <w:r>
        <w:rPr>
          <w:spacing w:val="-6"/>
          <w:sz w:val="24"/>
        </w:rPr>
        <w:t xml:space="preserve"> </w:t>
      </w:r>
      <w:r>
        <w:rPr>
          <w:sz w:val="24"/>
        </w:rPr>
        <w:t>с</w:t>
      </w:r>
      <w:r>
        <w:rPr>
          <w:spacing w:val="-10"/>
          <w:sz w:val="24"/>
        </w:rPr>
        <w:t xml:space="preserve"> </w:t>
      </w:r>
      <w:r>
        <w:rPr>
          <w:spacing w:val="-4"/>
          <w:sz w:val="24"/>
        </w:rPr>
        <w:t>ними</w:t>
      </w:r>
      <w:r>
        <w:rPr>
          <w:spacing w:val="-6"/>
          <w:sz w:val="24"/>
        </w:rPr>
        <w:t xml:space="preserve"> </w:t>
      </w:r>
      <w:r>
        <w:rPr>
          <w:spacing w:val="-4"/>
          <w:sz w:val="24"/>
        </w:rPr>
        <w:t>работников</w:t>
      </w:r>
      <w:r>
        <w:rPr>
          <w:spacing w:val="-10"/>
          <w:sz w:val="24"/>
        </w:rPr>
        <w:t xml:space="preserve"> </w:t>
      </w:r>
      <w:r>
        <w:rPr>
          <w:sz w:val="24"/>
        </w:rPr>
        <w:t>и</w:t>
      </w:r>
      <w:r>
        <w:rPr>
          <w:spacing w:val="-8"/>
          <w:sz w:val="24"/>
        </w:rPr>
        <w:t xml:space="preserve"> </w:t>
      </w:r>
      <w:r>
        <w:rPr>
          <w:spacing w:val="-3"/>
          <w:sz w:val="24"/>
        </w:rPr>
        <w:t>иных</w:t>
      </w:r>
      <w:r>
        <w:rPr>
          <w:spacing w:val="-7"/>
          <w:sz w:val="24"/>
        </w:rPr>
        <w:t xml:space="preserve"> </w:t>
      </w:r>
      <w:r>
        <w:rPr>
          <w:spacing w:val="-4"/>
          <w:sz w:val="24"/>
        </w:rPr>
        <w:t>лиц;</w:t>
      </w:r>
    </w:p>
    <w:p w:rsidR="007E4842" w:rsidRDefault="007E4842" w:rsidP="004A2914">
      <w:pPr>
        <w:pStyle w:val="a8"/>
        <w:numPr>
          <w:ilvl w:val="0"/>
          <w:numId w:val="6"/>
        </w:numPr>
        <w:tabs>
          <w:tab w:val="left" w:pos="302"/>
        </w:tabs>
        <w:spacing w:before="3" w:line="292" w:lineRule="exact"/>
        <w:ind w:left="301"/>
        <w:rPr>
          <w:sz w:val="24"/>
        </w:rPr>
      </w:pPr>
      <w:r>
        <w:rPr>
          <w:sz w:val="24"/>
        </w:rPr>
        <w:t>обеспечивает разработку локальных нормативных актов</w:t>
      </w:r>
      <w:r>
        <w:rPr>
          <w:spacing w:val="-6"/>
          <w:sz w:val="24"/>
        </w:rPr>
        <w:t xml:space="preserve"> </w:t>
      </w:r>
      <w:r>
        <w:rPr>
          <w:sz w:val="24"/>
        </w:rPr>
        <w:t>Учреждения.</w:t>
      </w:r>
    </w:p>
    <w:p w:rsidR="0006539F" w:rsidRDefault="0006539F" w:rsidP="0006539F">
      <w:pPr>
        <w:pStyle w:val="a8"/>
        <w:numPr>
          <w:ilvl w:val="1"/>
          <w:numId w:val="7"/>
        </w:numPr>
        <w:tabs>
          <w:tab w:val="left" w:pos="522"/>
        </w:tabs>
        <w:spacing w:line="274" w:lineRule="exact"/>
        <w:ind w:left="522" w:hanging="420"/>
        <w:rPr>
          <w:sz w:val="24"/>
        </w:rPr>
      </w:pPr>
      <w:r>
        <w:rPr>
          <w:sz w:val="24"/>
        </w:rPr>
        <w:t>Заместитель директора по учебной части:</w:t>
      </w:r>
    </w:p>
    <w:p w:rsidR="0006539F" w:rsidRDefault="0006539F" w:rsidP="0006539F">
      <w:pPr>
        <w:pStyle w:val="a8"/>
        <w:numPr>
          <w:ilvl w:val="0"/>
          <w:numId w:val="6"/>
        </w:numPr>
        <w:tabs>
          <w:tab w:val="left" w:pos="302"/>
        </w:tabs>
        <w:spacing w:before="2"/>
        <w:ind w:right="732" w:firstLine="0"/>
        <w:rPr>
          <w:sz w:val="24"/>
        </w:rPr>
      </w:pPr>
      <w:r>
        <w:rPr>
          <w:sz w:val="24"/>
        </w:rPr>
        <w:t>обеспечивает условия труда, соответствующие требованиям охраны труда в Учреждении;</w:t>
      </w:r>
    </w:p>
    <w:p w:rsidR="0006539F" w:rsidRDefault="0006539F" w:rsidP="0006539F">
      <w:pPr>
        <w:pStyle w:val="a8"/>
        <w:numPr>
          <w:ilvl w:val="0"/>
          <w:numId w:val="6"/>
        </w:numPr>
        <w:tabs>
          <w:tab w:val="left" w:pos="302"/>
        </w:tabs>
        <w:spacing w:before="1" w:line="293" w:lineRule="exact"/>
        <w:ind w:left="301"/>
        <w:rPr>
          <w:sz w:val="24"/>
        </w:rPr>
      </w:pPr>
      <w:r>
        <w:rPr>
          <w:sz w:val="24"/>
        </w:rPr>
        <w:t>обеспечивает функционирование</w:t>
      </w:r>
      <w:r>
        <w:rPr>
          <w:spacing w:val="-2"/>
          <w:sz w:val="24"/>
        </w:rPr>
        <w:t xml:space="preserve"> </w:t>
      </w:r>
      <w:r>
        <w:rPr>
          <w:sz w:val="24"/>
        </w:rPr>
        <w:t>СУОТ;</w:t>
      </w:r>
    </w:p>
    <w:p w:rsidR="0006539F" w:rsidRDefault="0006539F" w:rsidP="0006539F">
      <w:pPr>
        <w:pStyle w:val="a8"/>
        <w:numPr>
          <w:ilvl w:val="0"/>
          <w:numId w:val="6"/>
        </w:numPr>
        <w:tabs>
          <w:tab w:val="left" w:pos="292"/>
        </w:tabs>
        <w:spacing w:before="2" w:line="237" w:lineRule="auto"/>
        <w:ind w:right="726" w:firstLine="0"/>
        <w:rPr>
          <w:sz w:val="24"/>
        </w:rPr>
      </w:pPr>
      <w:r>
        <w:rPr>
          <w:spacing w:val="-5"/>
          <w:sz w:val="24"/>
        </w:rPr>
        <w:t xml:space="preserve">распределяет </w:t>
      </w:r>
      <w:r>
        <w:rPr>
          <w:spacing w:val="-4"/>
          <w:sz w:val="24"/>
        </w:rPr>
        <w:t xml:space="preserve">обязанности </w:t>
      </w:r>
      <w:r>
        <w:rPr>
          <w:sz w:val="24"/>
        </w:rPr>
        <w:t xml:space="preserve">в </w:t>
      </w:r>
      <w:r>
        <w:rPr>
          <w:spacing w:val="-4"/>
          <w:sz w:val="24"/>
        </w:rPr>
        <w:t xml:space="preserve">сфере охраны труда между своими </w:t>
      </w:r>
      <w:r>
        <w:rPr>
          <w:spacing w:val="-5"/>
          <w:sz w:val="24"/>
        </w:rPr>
        <w:t xml:space="preserve">подчиненными, </w:t>
      </w:r>
      <w:r>
        <w:rPr>
          <w:sz w:val="24"/>
        </w:rPr>
        <w:t xml:space="preserve">в </w:t>
      </w:r>
      <w:r>
        <w:rPr>
          <w:spacing w:val="-3"/>
          <w:sz w:val="24"/>
        </w:rPr>
        <w:t xml:space="preserve">том </w:t>
      </w:r>
      <w:r>
        <w:rPr>
          <w:spacing w:val="-4"/>
          <w:sz w:val="24"/>
        </w:rPr>
        <w:t xml:space="preserve">числе </w:t>
      </w:r>
      <w:r>
        <w:rPr>
          <w:spacing w:val="-5"/>
          <w:sz w:val="24"/>
        </w:rPr>
        <w:t xml:space="preserve">делегирует </w:t>
      </w:r>
      <w:r>
        <w:rPr>
          <w:sz w:val="24"/>
        </w:rPr>
        <w:t xml:space="preserve">им </w:t>
      </w:r>
      <w:r>
        <w:rPr>
          <w:spacing w:val="-4"/>
          <w:sz w:val="24"/>
        </w:rPr>
        <w:t xml:space="preserve">часть своих полномочий, определяет степень </w:t>
      </w:r>
      <w:r>
        <w:rPr>
          <w:sz w:val="24"/>
        </w:rPr>
        <w:t>их</w:t>
      </w:r>
      <w:r>
        <w:rPr>
          <w:spacing w:val="-38"/>
          <w:sz w:val="24"/>
        </w:rPr>
        <w:t xml:space="preserve"> </w:t>
      </w:r>
      <w:r>
        <w:rPr>
          <w:spacing w:val="-5"/>
          <w:sz w:val="24"/>
        </w:rPr>
        <w:t>ответственности;</w:t>
      </w:r>
    </w:p>
    <w:p w:rsidR="0006539F" w:rsidRDefault="0006539F" w:rsidP="0006539F">
      <w:pPr>
        <w:pStyle w:val="a8"/>
        <w:numPr>
          <w:ilvl w:val="0"/>
          <w:numId w:val="6"/>
        </w:numPr>
        <w:tabs>
          <w:tab w:val="left" w:pos="302"/>
        </w:tabs>
        <w:spacing w:before="5" w:line="237" w:lineRule="auto"/>
        <w:ind w:right="729" w:firstLine="0"/>
        <w:rPr>
          <w:sz w:val="24"/>
        </w:rPr>
      </w:pPr>
      <w:r>
        <w:rPr>
          <w:sz w:val="24"/>
        </w:rPr>
        <w:lastRenderedPageBreak/>
        <w:t>содействует работе комиссии по охране труда, уполномоченных работниками представительных</w:t>
      </w:r>
      <w:r>
        <w:rPr>
          <w:spacing w:val="-1"/>
          <w:sz w:val="24"/>
        </w:rPr>
        <w:t xml:space="preserve"> </w:t>
      </w:r>
      <w:r>
        <w:rPr>
          <w:sz w:val="24"/>
        </w:rPr>
        <w:t>органов;</w:t>
      </w:r>
    </w:p>
    <w:p w:rsidR="0006539F" w:rsidRDefault="0006539F" w:rsidP="0006539F">
      <w:pPr>
        <w:pStyle w:val="a8"/>
        <w:numPr>
          <w:ilvl w:val="0"/>
          <w:numId w:val="6"/>
        </w:numPr>
        <w:tabs>
          <w:tab w:val="left" w:pos="302"/>
        </w:tabs>
        <w:spacing w:before="2" w:line="293" w:lineRule="exact"/>
        <w:ind w:left="301"/>
        <w:rPr>
          <w:sz w:val="24"/>
        </w:rPr>
      </w:pPr>
      <w:r>
        <w:rPr>
          <w:sz w:val="24"/>
        </w:rPr>
        <w:t>обеспечивает наличие и функционирование необходимых приборов и систем</w:t>
      </w:r>
      <w:r>
        <w:rPr>
          <w:spacing w:val="-29"/>
          <w:sz w:val="24"/>
        </w:rPr>
        <w:t xml:space="preserve"> </w:t>
      </w:r>
      <w:r>
        <w:rPr>
          <w:sz w:val="24"/>
        </w:rPr>
        <w:t>контроля;</w:t>
      </w:r>
    </w:p>
    <w:p w:rsidR="0006539F" w:rsidRDefault="0006539F" w:rsidP="0006539F">
      <w:pPr>
        <w:pStyle w:val="a8"/>
        <w:numPr>
          <w:ilvl w:val="0"/>
          <w:numId w:val="6"/>
        </w:numPr>
        <w:tabs>
          <w:tab w:val="left" w:pos="302"/>
        </w:tabs>
        <w:spacing w:before="2" w:line="237" w:lineRule="auto"/>
        <w:ind w:right="730" w:firstLine="0"/>
        <w:rPr>
          <w:sz w:val="24"/>
        </w:rPr>
      </w:pPr>
      <w:r>
        <w:rPr>
          <w:sz w:val="24"/>
        </w:rPr>
        <w:t>обеспечивает своевременное проведение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r>
        <w:rPr>
          <w:spacing w:val="-31"/>
          <w:sz w:val="24"/>
        </w:rPr>
        <w:t xml:space="preserve"> </w:t>
      </w:r>
      <w:r>
        <w:rPr>
          <w:sz w:val="24"/>
        </w:rPr>
        <w:t>работников;</w:t>
      </w:r>
    </w:p>
    <w:p w:rsidR="0006539F" w:rsidRDefault="0006539F" w:rsidP="0006539F">
      <w:pPr>
        <w:pStyle w:val="a8"/>
        <w:numPr>
          <w:ilvl w:val="0"/>
          <w:numId w:val="6"/>
        </w:numPr>
        <w:tabs>
          <w:tab w:val="left" w:pos="302"/>
        </w:tabs>
        <w:spacing w:before="4"/>
        <w:ind w:left="301"/>
        <w:rPr>
          <w:sz w:val="24"/>
        </w:rPr>
      </w:pPr>
      <w:r>
        <w:rPr>
          <w:sz w:val="24"/>
        </w:rPr>
        <w:t>приостанавливает работы в случаях, установленных требованиями охраны</w:t>
      </w:r>
      <w:r>
        <w:rPr>
          <w:spacing w:val="-4"/>
          <w:sz w:val="24"/>
        </w:rPr>
        <w:t xml:space="preserve"> </w:t>
      </w:r>
      <w:r>
        <w:rPr>
          <w:sz w:val="24"/>
        </w:rPr>
        <w:t>труда;</w:t>
      </w:r>
    </w:p>
    <w:p w:rsidR="0006539F" w:rsidRDefault="0006539F" w:rsidP="0006539F">
      <w:pPr>
        <w:pStyle w:val="a8"/>
        <w:numPr>
          <w:ilvl w:val="0"/>
          <w:numId w:val="6"/>
        </w:numPr>
        <w:tabs>
          <w:tab w:val="left" w:pos="292"/>
        </w:tabs>
        <w:spacing w:before="4" w:line="237" w:lineRule="auto"/>
        <w:ind w:right="724" w:firstLine="0"/>
        <w:rPr>
          <w:sz w:val="24"/>
        </w:rPr>
      </w:pPr>
      <w:r>
        <w:rPr>
          <w:spacing w:val="-5"/>
          <w:sz w:val="24"/>
        </w:rPr>
        <w:t xml:space="preserve">обеспечивает </w:t>
      </w:r>
      <w:r>
        <w:rPr>
          <w:spacing w:val="-4"/>
          <w:sz w:val="24"/>
        </w:rPr>
        <w:t xml:space="preserve">доступность </w:t>
      </w:r>
      <w:r>
        <w:rPr>
          <w:spacing w:val="-5"/>
          <w:sz w:val="24"/>
        </w:rPr>
        <w:t xml:space="preserve">документов </w:t>
      </w:r>
      <w:r>
        <w:rPr>
          <w:sz w:val="24"/>
        </w:rPr>
        <w:t xml:space="preserve">и </w:t>
      </w:r>
      <w:r>
        <w:rPr>
          <w:spacing w:val="-4"/>
          <w:sz w:val="24"/>
        </w:rPr>
        <w:t>информации, содержащих</w:t>
      </w:r>
      <w:r>
        <w:rPr>
          <w:spacing w:val="52"/>
          <w:sz w:val="24"/>
        </w:rPr>
        <w:t xml:space="preserve"> </w:t>
      </w:r>
      <w:r>
        <w:rPr>
          <w:spacing w:val="-5"/>
          <w:sz w:val="24"/>
        </w:rPr>
        <w:t xml:space="preserve">требования </w:t>
      </w:r>
      <w:r>
        <w:rPr>
          <w:spacing w:val="-4"/>
          <w:sz w:val="24"/>
        </w:rPr>
        <w:t>охраны труда,</w:t>
      </w:r>
      <w:r>
        <w:rPr>
          <w:spacing w:val="-7"/>
          <w:sz w:val="24"/>
        </w:rPr>
        <w:t xml:space="preserve"> </w:t>
      </w:r>
      <w:r>
        <w:rPr>
          <w:spacing w:val="-5"/>
          <w:sz w:val="24"/>
        </w:rPr>
        <w:t xml:space="preserve">действующие </w:t>
      </w:r>
      <w:r>
        <w:rPr>
          <w:sz w:val="24"/>
        </w:rPr>
        <w:t>у</w:t>
      </w:r>
      <w:r>
        <w:rPr>
          <w:spacing w:val="-11"/>
          <w:sz w:val="24"/>
        </w:rPr>
        <w:t xml:space="preserve"> </w:t>
      </w:r>
      <w:r>
        <w:rPr>
          <w:spacing w:val="-5"/>
          <w:sz w:val="24"/>
        </w:rPr>
        <w:t>работодателя,</w:t>
      </w:r>
      <w:r>
        <w:rPr>
          <w:spacing w:val="-7"/>
          <w:sz w:val="24"/>
        </w:rPr>
        <w:t xml:space="preserve"> </w:t>
      </w:r>
      <w:r>
        <w:rPr>
          <w:spacing w:val="-4"/>
          <w:sz w:val="24"/>
        </w:rPr>
        <w:t>для</w:t>
      </w:r>
      <w:r>
        <w:rPr>
          <w:spacing w:val="-7"/>
          <w:sz w:val="24"/>
        </w:rPr>
        <w:t xml:space="preserve"> </w:t>
      </w:r>
      <w:r>
        <w:rPr>
          <w:spacing w:val="-4"/>
          <w:sz w:val="24"/>
        </w:rPr>
        <w:t>ознакомления</w:t>
      </w:r>
      <w:r>
        <w:rPr>
          <w:spacing w:val="-6"/>
          <w:sz w:val="24"/>
        </w:rPr>
        <w:t xml:space="preserve"> </w:t>
      </w:r>
      <w:r>
        <w:rPr>
          <w:sz w:val="24"/>
        </w:rPr>
        <w:t>с</w:t>
      </w:r>
      <w:r>
        <w:rPr>
          <w:spacing w:val="-10"/>
          <w:sz w:val="24"/>
        </w:rPr>
        <w:t xml:space="preserve"> </w:t>
      </w:r>
      <w:r>
        <w:rPr>
          <w:spacing w:val="-4"/>
          <w:sz w:val="24"/>
        </w:rPr>
        <w:t>ними</w:t>
      </w:r>
      <w:r>
        <w:rPr>
          <w:spacing w:val="-6"/>
          <w:sz w:val="24"/>
        </w:rPr>
        <w:t xml:space="preserve"> </w:t>
      </w:r>
      <w:r>
        <w:rPr>
          <w:spacing w:val="-4"/>
          <w:sz w:val="24"/>
        </w:rPr>
        <w:t>работников</w:t>
      </w:r>
      <w:r>
        <w:rPr>
          <w:spacing w:val="-10"/>
          <w:sz w:val="24"/>
        </w:rPr>
        <w:t xml:space="preserve"> </w:t>
      </w:r>
      <w:r>
        <w:rPr>
          <w:sz w:val="24"/>
        </w:rPr>
        <w:t>и</w:t>
      </w:r>
      <w:r>
        <w:rPr>
          <w:spacing w:val="-8"/>
          <w:sz w:val="24"/>
        </w:rPr>
        <w:t xml:space="preserve"> </w:t>
      </w:r>
      <w:r>
        <w:rPr>
          <w:spacing w:val="-3"/>
          <w:sz w:val="24"/>
        </w:rPr>
        <w:t>иных</w:t>
      </w:r>
      <w:r>
        <w:rPr>
          <w:spacing w:val="-7"/>
          <w:sz w:val="24"/>
        </w:rPr>
        <w:t xml:space="preserve"> </w:t>
      </w:r>
      <w:r>
        <w:rPr>
          <w:spacing w:val="-4"/>
          <w:sz w:val="24"/>
        </w:rPr>
        <w:t>лиц;</w:t>
      </w:r>
    </w:p>
    <w:p w:rsidR="0006539F" w:rsidRDefault="0006539F" w:rsidP="0006539F">
      <w:pPr>
        <w:pStyle w:val="a8"/>
        <w:numPr>
          <w:ilvl w:val="0"/>
          <w:numId w:val="6"/>
        </w:numPr>
        <w:tabs>
          <w:tab w:val="left" w:pos="302"/>
        </w:tabs>
        <w:spacing w:before="3" w:line="292" w:lineRule="exact"/>
        <w:ind w:left="301"/>
        <w:rPr>
          <w:sz w:val="24"/>
        </w:rPr>
      </w:pPr>
      <w:r>
        <w:rPr>
          <w:sz w:val="24"/>
        </w:rPr>
        <w:t>обеспечивает разработку локальных нормативных актов</w:t>
      </w:r>
      <w:r>
        <w:rPr>
          <w:spacing w:val="-6"/>
          <w:sz w:val="24"/>
        </w:rPr>
        <w:t xml:space="preserve"> </w:t>
      </w:r>
      <w:r>
        <w:rPr>
          <w:sz w:val="24"/>
        </w:rPr>
        <w:t>Учреждения.</w:t>
      </w:r>
    </w:p>
    <w:p w:rsidR="0006539F" w:rsidRDefault="0006539F" w:rsidP="0006539F">
      <w:pPr>
        <w:pStyle w:val="a8"/>
        <w:tabs>
          <w:tab w:val="left" w:pos="302"/>
        </w:tabs>
        <w:spacing w:before="3" w:line="292" w:lineRule="exact"/>
        <w:ind w:left="301"/>
        <w:rPr>
          <w:sz w:val="24"/>
        </w:rPr>
      </w:pPr>
    </w:p>
    <w:p w:rsidR="007E4842" w:rsidRDefault="0006539F" w:rsidP="004A2914">
      <w:pPr>
        <w:pStyle w:val="a8"/>
        <w:numPr>
          <w:ilvl w:val="1"/>
          <w:numId w:val="7"/>
        </w:numPr>
        <w:tabs>
          <w:tab w:val="left" w:pos="523"/>
        </w:tabs>
        <w:spacing w:line="274" w:lineRule="exact"/>
        <w:ind w:left="522" w:hanging="421"/>
        <w:rPr>
          <w:sz w:val="24"/>
        </w:rPr>
      </w:pPr>
      <w:r>
        <w:rPr>
          <w:sz w:val="24"/>
        </w:rPr>
        <w:t>Д</w:t>
      </w:r>
      <w:r w:rsidR="007E4842">
        <w:rPr>
          <w:sz w:val="24"/>
        </w:rPr>
        <w:t>иректор:</w:t>
      </w:r>
    </w:p>
    <w:p w:rsidR="007E4842" w:rsidRDefault="007E4842" w:rsidP="004A2914">
      <w:pPr>
        <w:pStyle w:val="a8"/>
        <w:numPr>
          <w:ilvl w:val="0"/>
          <w:numId w:val="5"/>
        </w:numPr>
        <w:tabs>
          <w:tab w:val="left" w:pos="290"/>
        </w:tabs>
        <w:ind w:right="738" w:firstLine="0"/>
        <w:rPr>
          <w:sz w:val="24"/>
        </w:rPr>
      </w:pPr>
      <w:r>
        <w:rPr>
          <w:sz w:val="24"/>
        </w:rPr>
        <w:t>гарантирует права работников на охрану труда, включая обеспечение условий труда, соответствующих требованиям охраны</w:t>
      </w:r>
      <w:r>
        <w:rPr>
          <w:spacing w:val="-2"/>
          <w:sz w:val="24"/>
        </w:rPr>
        <w:t xml:space="preserve"> </w:t>
      </w:r>
      <w:r>
        <w:rPr>
          <w:sz w:val="24"/>
        </w:rPr>
        <w:t>труда;</w:t>
      </w:r>
    </w:p>
    <w:p w:rsidR="007E4842" w:rsidRDefault="007E4842" w:rsidP="004A2914">
      <w:pPr>
        <w:pStyle w:val="a8"/>
        <w:numPr>
          <w:ilvl w:val="0"/>
          <w:numId w:val="5"/>
        </w:numPr>
        <w:tabs>
          <w:tab w:val="left" w:pos="242"/>
        </w:tabs>
        <w:ind w:left="241"/>
        <w:rPr>
          <w:sz w:val="24"/>
        </w:rPr>
      </w:pPr>
      <w:r>
        <w:rPr>
          <w:sz w:val="24"/>
        </w:rPr>
        <w:t>обеспечивает соблюдение режима труда и отдыха</w:t>
      </w:r>
      <w:r>
        <w:rPr>
          <w:spacing w:val="-7"/>
          <w:sz w:val="24"/>
        </w:rPr>
        <w:t xml:space="preserve"> </w:t>
      </w:r>
      <w:r>
        <w:rPr>
          <w:sz w:val="24"/>
        </w:rPr>
        <w:t>работников;</w:t>
      </w:r>
    </w:p>
    <w:p w:rsidR="007E4842" w:rsidRDefault="007E4842" w:rsidP="004A2914">
      <w:pPr>
        <w:pStyle w:val="a8"/>
        <w:numPr>
          <w:ilvl w:val="0"/>
          <w:numId w:val="5"/>
        </w:numPr>
        <w:tabs>
          <w:tab w:val="left" w:pos="369"/>
        </w:tabs>
        <w:ind w:right="730" w:firstLine="0"/>
        <w:rPr>
          <w:sz w:val="24"/>
        </w:rPr>
      </w:pPr>
      <w:r>
        <w:rPr>
          <w:sz w:val="24"/>
        </w:rPr>
        <w:t>обеспечивает своевременное страхование работников от несчастных случаев на производстве и профессиональных заболеваний, профессиональных</w:t>
      </w:r>
      <w:r>
        <w:rPr>
          <w:spacing w:val="-8"/>
          <w:sz w:val="24"/>
        </w:rPr>
        <w:t xml:space="preserve"> </w:t>
      </w:r>
      <w:r>
        <w:rPr>
          <w:sz w:val="24"/>
        </w:rPr>
        <w:t>рисков;</w:t>
      </w:r>
    </w:p>
    <w:p w:rsidR="007E4842" w:rsidRDefault="007E4842" w:rsidP="004A2914">
      <w:pPr>
        <w:pStyle w:val="a8"/>
        <w:numPr>
          <w:ilvl w:val="0"/>
          <w:numId w:val="5"/>
        </w:numPr>
        <w:tabs>
          <w:tab w:val="left" w:pos="242"/>
        </w:tabs>
        <w:ind w:left="241"/>
        <w:rPr>
          <w:sz w:val="24"/>
        </w:rPr>
      </w:pPr>
      <w:r>
        <w:rPr>
          <w:sz w:val="24"/>
        </w:rPr>
        <w:t>организовывает ресурсное обеспечение мероприятий по охране</w:t>
      </w:r>
      <w:r>
        <w:rPr>
          <w:spacing w:val="-8"/>
          <w:sz w:val="24"/>
        </w:rPr>
        <w:t xml:space="preserve"> </w:t>
      </w:r>
      <w:r>
        <w:rPr>
          <w:sz w:val="24"/>
        </w:rPr>
        <w:t>труда;</w:t>
      </w:r>
    </w:p>
    <w:p w:rsidR="007E4842" w:rsidRDefault="007E4842" w:rsidP="004A2914">
      <w:pPr>
        <w:pStyle w:val="a8"/>
        <w:numPr>
          <w:ilvl w:val="0"/>
          <w:numId w:val="5"/>
        </w:numPr>
        <w:tabs>
          <w:tab w:val="left" w:pos="431"/>
        </w:tabs>
        <w:ind w:right="726" w:firstLine="0"/>
        <w:rPr>
          <w:sz w:val="24"/>
        </w:rPr>
      </w:pPr>
      <w:r>
        <w:rPr>
          <w:sz w:val="24"/>
        </w:rPr>
        <w:t>организует безопасную эксплуатацию производственных зданий, сооружений, оборудования, безопасность технологических процессов и используемых сырья и материалов;</w:t>
      </w:r>
    </w:p>
    <w:p w:rsidR="007E4842" w:rsidRDefault="007E4842" w:rsidP="004A2914">
      <w:pPr>
        <w:pStyle w:val="a8"/>
        <w:numPr>
          <w:ilvl w:val="0"/>
          <w:numId w:val="5"/>
        </w:numPr>
        <w:tabs>
          <w:tab w:val="left" w:pos="256"/>
        </w:tabs>
        <w:spacing w:before="66"/>
        <w:ind w:right="731" w:firstLine="0"/>
        <w:rPr>
          <w:sz w:val="24"/>
        </w:rPr>
      </w:pPr>
      <w:r>
        <w:rPr>
          <w:sz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w:t>
      </w:r>
      <w:r>
        <w:rPr>
          <w:spacing w:val="-2"/>
          <w:sz w:val="24"/>
        </w:rPr>
        <w:t xml:space="preserve"> </w:t>
      </w:r>
      <w:r>
        <w:rPr>
          <w:sz w:val="24"/>
        </w:rPr>
        <w:t>помощи;</w:t>
      </w:r>
    </w:p>
    <w:p w:rsidR="007E4842" w:rsidRDefault="007E4842" w:rsidP="004A2914">
      <w:pPr>
        <w:pStyle w:val="a8"/>
        <w:numPr>
          <w:ilvl w:val="0"/>
          <w:numId w:val="5"/>
        </w:numPr>
        <w:tabs>
          <w:tab w:val="left" w:pos="242"/>
        </w:tabs>
        <w:spacing w:before="1"/>
        <w:ind w:left="241"/>
        <w:rPr>
          <w:sz w:val="24"/>
        </w:rPr>
      </w:pPr>
      <w:r>
        <w:rPr>
          <w:sz w:val="24"/>
        </w:rPr>
        <w:t>обеспечивает создание и функционирование</w:t>
      </w:r>
      <w:r>
        <w:rPr>
          <w:spacing w:val="-6"/>
          <w:sz w:val="24"/>
        </w:rPr>
        <w:t xml:space="preserve"> </w:t>
      </w:r>
      <w:r>
        <w:rPr>
          <w:sz w:val="24"/>
        </w:rPr>
        <w:t>СУОТ;</w:t>
      </w:r>
    </w:p>
    <w:p w:rsidR="007E4842" w:rsidRDefault="007E4842" w:rsidP="004A2914">
      <w:pPr>
        <w:pStyle w:val="a8"/>
        <w:numPr>
          <w:ilvl w:val="0"/>
          <w:numId w:val="5"/>
        </w:numPr>
        <w:tabs>
          <w:tab w:val="left" w:pos="283"/>
        </w:tabs>
        <w:ind w:right="727" w:firstLine="0"/>
        <w:rPr>
          <w:sz w:val="24"/>
        </w:rPr>
      </w:pPr>
      <w:r>
        <w:rPr>
          <w:sz w:val="24"/>
        </w:rPr>
        <w:t>руководит разработкой организационно-распорядительных документов и распределяет обязанности в сфере охраны труда между своими заместителями, заведующими структурными подразделениями и специалистом охраны</w:t>
      </w:r>
      <w:r>
        <w:rPr>
          <w:spacing w:val="-1"/>
          <w:sz w:val="24"/>
        </w:rPr>
        <w:t xml:space="preserve"> </w:t>
      </w:r>
      <w:r>
        <w:rPr>
          <w:sz w:val="24"/>
        </w:rPr>
        <w:t>труда;</w:t>
      </w:r>
    </w:p>
    <w:p w:rsidR="007E4842" w:rsidRDefault="007E4842" w:rsidP="004A2914">
      <w:pPr>
        <w:pStyle w:val="a8"/>
        <w:numPr>
          <w:ilvl w:val="0"/>
          <w:numId w:val="5"/>
        </w:numPr>
        <w:tabs>
          <w:tab w:val="left" w:pos="462"/>
        </w:tabs>
        <w:ind w:right="727" w:firstLine="0"/>
        <w:rPr>
          <w:sz w:val="24"/>
        </w:rPr>
      </w:pPr>
      <w:r>
        <w:rPr>
          <w:sz w:val="24"/>
        </w:rPr>
        <w:t>определяет ответственность своих заместителей, заведующих структурными подразделениями и специалиста охраны труда за деятельность в области охраны</w:t>
      </w:r>
      <w:r>
        <w:rPr>
          <w:spacing w:val="-20"/>
          <w:sz w:val="24"/>
        </w:rPr>
        <w:t xml:space="preserve"> </w:t>
      </w:r>
      <w:r>
        <w:rPr>
          <w:sz w:val="24"/>
        </w:rPr>
        <w:t>труда;</w:t>
      </w:r>
    </w:p>
    <w:p w:rsidR="007E4842" w:rsidRDefault="007E4842" w:rsidP="004A2914">
      <w:pPr>
        <w:pStyle w:val="a8"/>
        <w:numPr>
          <w:ilvl w:val="0"/>
          <w:numId w:val="5"/>
        </w:numPr>
        <w:tabs>
          <w:tab w:val="left" w:pos="242"/>
        </w:tabs>
        <w:ind w:left="241"/>
        <w:rPr>
          <w:sz w:val="24"/>
        </w:rPr>
      </w:pPr>
      <w:r>
        <w:rPr>
          <w:sz w:val="24"/>
        </w:rPr>
        <w:t>обеспечивает наличие квалифицированных специалистов по охране</w:t>
      </w:r>
      <w:r>
        <w:rPr>
          <w:spacing w:val="-8"/>
          <w:sz w:val="24"/>
        </w:rPr>
        <w:t xml:space="preserve"> </w:t>
      </w:r>
      <w:r>
        <w:rPr>
          <w:sz w:val="24"/>
        </w:rPr>
        <w:t>труда;</w:t>
      </w:r>
    </w:p>
    <w:p w:rsidR="007E4842" w:rsidRDefault="007E4842" w:rsidP="004A2914">
      <w:pPr>
        <w:pStyle w:val="a8"/>
        <w:numPr>
          <w:ilvl w:val="0"/>
          <w:numId w:val="5"/>
        </w:numPr>
        <w:tabs>
          <w:tab w:val="left" w:pos="266"/>
        </w:tabs>
        <w:ind w:right="732" w:firstLine="0"/>
        <w:rPr>
          <w:sz w:val="24"/>
        </w:rPr>
      </w:pPr>
      <w:r>
        <w:rPr>
          <w:sz w:val="24"/>
        </w:rPr>
        <w:t>организует в соответствии с Трудовым кодексом Российской Федерации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r>
        <w:rPr>
          <w:spacing w:val="1"/>
          <w:sz w:val="24"/>
        </w:rPr>
        <w:t xml:space="preserve"> </w:t>
      </w:r>
      <w:r>
        <w:rPr>
          <w:sz w:val="24"/>
        </w:rPr>
        <w:t>работников;</w:t>
      </w:r>
    </w:p>
    <w:p w:rsidR="007E4842" w:rsidRDefault="007E4842" w:rsidP="004A2914">
      <w:pPr>
        <w:pStyle w:val="a8"/>
        <w:numPr>
          <w:ilvl w:val="0"/>
          <w:numId w:val="5"/>
        </w:numPr>
        <w:tabs>
          <w:tab w:val="left" w:pos="355"/>
        </w:tabs>
        <w:ind w:right="725" w:firstLine="0"/>
        <w:rPr>
          <w:sz w:val="24"/>
        </w:rPr>
      </w:pPr>
      <w:r>
        <w:rPr>
          <w:sz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w:t>
      </w:r>
      <w:r>
        <w:rPr>
          <w:spacing w:val="-2"/>
          <w:sz w:val="24"/>
        </w:rPr>
        <w:t xml:space="preserve"> </w:t>
      </w:r>
      <w:r>
        <w:rPr>
          <w:sz w:val="24"/>
        </w:rPr>
        <w:t>труда;</w:t>
      </w:r>
    </w:p>
    <w:p w:rsidR="007E4842" w:rsidRDefault="007E4842" w:rsidP="004A2914">
      <w:pPr>
        <w:pStyle w:val="a8"/>
        <w:numPr>
          <w:ilvl w:val="0"/>
          <w:numId w:val="5"/>
        </w:numPr>
        <w:tabs>
          <w:tab w:val="left" w:pos="398"/>
        </w:tabs>
        <w:ind w:right="733" w:firstLine="0"/>
        <w:rPr>
          <w:sz w:val="24"/>
        </w:rPr>
      </w:pPr>
      <w:r>
        <w:rPr>
          <w:sz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w:t>
      </w:r>
      <w:r>
        <w:rPr>
          <w:spacing w:val="-1"/>
          <w:sz w:val="24"/>
        </w:rPr>
        <w:t xml:space="preserve"> </w:t>
      </w:r>
      <w:r>
        <w:rPr>
          <w:sz w:val="24"/>
        </w:rPr>
        <w:t>работе;</w:t>
      </w:r>
    </w:p>
    <w:p w:rsidR="007E4842" w:rsidRDefault="007E4842" w:rsidP="004A2914">
      <w:pPr>
        <w:pStyle w:val="a8"/>
        <w:numPr>
          <w:ilvl w:val="0"/>
          <w:numId w:val="5"/>
        </w:numPr>
        <w:tabs>
          <w:tab w:val="left" w:pos="251"/>
        </w:tabs>
        <w:spacing w:before="1"/>
        <w:ind w:right="731" w:firstLine="0"/>
        <w:rPr>
          <w:sz w:val="24"/>
        </w:rPr>
      </w:pPr>
      <w:r>
        <w:rPr>
          <w:sz w:val="24"/>
        </w:rPr>
        <w:t>обеспечивает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w:t>
      </w:r>
      <w:r>
        <w:rPr>
          <w:spacing w:val="-1"/>
          <w:sz w:val="24"/>
        </w:rPr>
        <w:t xml:space="preserve"> </w:t>
      </w:r>
      <w:r>
        <w:rPr>
          <w:sz w:val="24"/>
        </w:rPr>
        <w:t>выдачи;</w:t>
      </w:r>
    </w:p>
    <w:p w:rsidR="007E4842" w:rsidRDefault="007E4842" w:rsidP="004A2914">
      <w:pPr>
        <w:pStyle w:val="a8"/>
        <w:numPr>
          <w:ilvl w:val="0"/>
          <w:numId w:val="5"/>
        </w:numPr>
        <w:tabs>
          <w:tab w:val="left" w:pos="242"/>
        </w:tabs>
        <w:ind w:left="241"/>
        <w:rPr>
          <w:sz w:val="24"/>
        </w:rPr>
      </w:pPr>
      <w:r>
        <w:rPr>
          <w:sz w:val="24"/>
        </w:rPr>
        <w:t>обеспечивает приобретение и функционирование средств коллективной</w:t>
      </w:r>
      <w:r>
        <w:rPr>
          <w:spacing w:val="-7"/>
          <w:sz w:val="24"/>
        </w:rPr>
        <w:t xml:space="preserve"> </w:t>
      </w:r>
      <w:r>
        <w:rPr>
          <w:sz w:val="24"/>
        </w:rPr>
        <w:t>защиты;</w:t>
      </w:r>
    </w:p>
    <w:p w:rsidR="007E4842" w:rsidRDefault="007E4842" w:rsidP="004A2914">
      <w:pPr>
        <w:pStyle w:val="a8"/>
        <w:numPr>
          <w:ilvl w:val="0"/>
          <w:numId w:val="5"/>
        </w:numPr>
        <w:tabs>
          <w:tab w:val="left" w:pos="242"/>
        </w:tabs>
        <w:ind w:left="241"/>
        <w:rPr>
          <w:sz w:val="24"/>
        </w:rPr>
      </w:pPr>
      <w:r>
        <w:rPr>
          <w:sz w:val="24"/>
        </w:rPr>
        <w:t>организует проведение специальной оценки условий труда;</w:t>
      </w:r>
    </w:p>
    <w:p w:rsidR="007E4842" w:rsidRDefault="007E4842" w:rsidP="004A2914">
      <w:pPr>
        <w:pStyle w:val="a8"/>
        <w:numPr>
          <w:ilvl w:val="0"/>
          <w:numId w:val="5"/>
        </w:numPr>
        <w:tabs>
          <w:tab w:val="left" w:pos="242"/>
        </w:tabs>
        <w:ind w:left="241"/>
        <w:rPr>
          <w:sz w:val="24"/>
        </w:rPr>
      </w:pPr>
      <w:r>
        <w:rPr>
          <w:sz w:val="24"/>
        </w:rPr>
        <w:t>организует управление профессиональными</w:t>
      </w:r>
      <w:r>
        <w:rPr>
          <w:spacing w:val="-2"/>
          <w:sz w:val="24"/>
        </w:rPr>
        <w:t xml:space="preserve"> </w:t>
      </w:r>
      <w:r>
        <w:rPr>
          <w:sz w:val="24"/>
        </w:rPr>
        <w:t>рисками;</w:t>
      </w:r>
    </w:p>
    <w:p w:rsidR="007E4842" w:rsidRDefault="007E4842" w:rsidP="004A2914">
      <w:pPr>
        <w:pStyle w:val="a8"/>
        <w:numPr>
          <w:ilvl w:val="0"/>
          <w:numId w:val="5"/>
        </w:numPr>
        <w:tabs>
          <w:tab w:val="left" w:pos="242"/>
        </w:tabs>
        <w:ind w:left="241"/>
        <w:rPr>
          <w:sz w:val="24"/>
        </w:rPr>
      </w:pPr>
      <w:r>
        <w:rPr>
          <w:sz w:val="24"/>
        </w:rPr>
        <w:t>организует и проводит контроль за состоянием условий и охраны</w:t>
      </w:r>
      <w:r>
        <w:rPr>
          <w:spacing w:val="-3"/>
          <w:sz w:val="24"/>
        </w:rPr>
        <w:t xml:space="preserve"> </w:t>
      </w:r>
      <w:r>
        <w:rPr>
          <w:sz w:val="24"/>
        </w:rPr>
        <w:t>труда;</w:t>
      </w:r>
    </w:p>
    <w:p w:rsidR="007E4842" w:rsidRDefault="007E4842" w:rsidP="004A2914">
      <w:pPr>
        <w:pStyle w:val="a8"/>
        <w:numPr>
          <w:ilvl w:val="0"/>
          <w:numId w:val="5"/>
        </w:numPr>
        <w:tabs>
          <w:tab w:val="left" w:pos="391"/>
        </w:tabs>
        <w:ind w:right="727" w:firstLine="0"/>
        <w:rPr>
          <w:sz w:val="24"/>
        </w:rPr>
      </w:pPr>
      <w:r>
        <w:rPr>
          <w:sz w:val="24"/>
        </w:rPr>
        <w:lastRenderedPageBreak/>
        <w:t>содействует работе комиссии по охране труда, уполномоченных работниками представительных</w:t>
      </w:r>
      <w:r>
        <w:rPr>
          <w:spacing w:val="-1"/>
          <w:sz w:val="24"/>
        </w:rPr>
        <w:t xml:space="preserve"> </w:t>
      </w:r>
      <w:r>
        <w:rPr>
          <w:sz w:val="24"/>
        </w:rPr>
        <w:t>органов;</w:t>
      </w:r>
    </w:p>
    <w:p w:rsidR="007E4842" w:rsidRDefault="007E4842" w:rsidP="004A2914">
      <w:pPr>
        <w:pStyle w:val="a8"/>
        <w:numPr>
          <w:ilvl w:val="0"/>
          <w:numId w:val="5"/>
        </w:numPr>
        <w:tabs>
          <w:tab w:val="left" w:pos="292"/>
        </w:tabs>
        <w:ind w:right="731" w:firstLine="0"/>
        <w:rPr>
          <w:sz w:val="24"/>
        </w:rPr>
      </w:pPr>
      <w:r>
        <w:rPr>
          <w:sz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w:t>
      </w:r>
      <w:r>
        <w:rPr>
          <w:spacing w:val="-1"/>
          <w:sz w:val="24"/>
        </w:rPr>
        <w:t xml:space="preserve"> </w:t>
      </w:r>
      <w:r>
        <w:rPr>
          <w:sz w:val="24"/>
        </w:rPr>
        <w:t>компенсациях;</w:t>
      </w:r>
    </w:p>
    <w:p w:rsidR="007E4842" w:rsidRDefault="007E4842" w:rsidP="004A2914">
      <w:pPr>
        <w:pStyle w:val="a8"/>
        <w:numPr>
          <w:ilvl w:val="0"/>
          <w:numId w:val="5"/>
        </w:numPr>
        <w:tabs>
          <w:tab w:val="left" w:pos="417"/>
        </w:tabs>
        <w:ind w:right="733" w:firstLine="0"/>
        <w:rPr>
          <w:sz w:val="24"/>
        </w:rPr>
      </w:pPr>
      <w:r>
        <w:rPr>
          <w:sz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w:t>
      </w:r>
      <w:r>
        <w:rPr>
          <w:spacing w:val="-3"/>
          <w:sz w:val="24"/>
        </w:rPr>
        <w:t xml:space="preserve"> </w:t>
      </w:r>
      <w:r>
        <w:rPr>
          <w:sz w:val="24"/>
        </w:rPr>
        <w:t>профилактике;</w:t>
      </w:r>
    </w:p>
    <w:p w:rsidR="007E4842" w:rsidRDefault="007E4842" w:rsidP="004A2914">
      <w:pPr>
        <w:pStyle w:val="a8"/>
        <w:numPr>
          <w:ilvl w:val="0"/>
          <w:numId w:val="5"/>
        </w:numPr>
        <w:tabs>
          <w:tab w:val="left" w:pos="292"/>
        </w:tabs>
        <w:ind w:right="736" w:firstLine="0"/>
        <w:rPr>
          <w:sz w:val="24"/>
        </w:rPr>
      </w:pPr>
      <w:r>
        <w:rPr>
          <w:sz w:val="24"/>
        </w:rPr>
        <w:t>своевременно информирует органы государственной власти о происшедших авариях, несчастных случаях и профессиональных</w:t>
      </w:r>
      <w:r>
        <w:rPr>
          <w:spacing w:val="-2"/>
          <w:sz w:val="24"/>
        </w:rPr>
        <w:t xml:space="preserve"> </w:t>
      </w:r>
      <w:r>
        <w:rPr>
          <w:sz w:val="24"/>
        </w:rPr>
        <w:t>заболеваниях;</w:t>
      </w:r>
    </w:p>
    <w:p w:rsidR="007E4842" w:rsidRDefault="007E4842" w:rsidP="004A2914">
      <w:pPr>
        <w:pStyle w:val="a8"/>
        <w:numPr>
          <w:ilvl w:val="0"/>
          <w:numId w:val="5"/>
        </w:numPr>
        <w:tabs>
          <w:tab w:val="left" w:pos="343"/>
        </w:tabs>
        <w:spacing w:before="1"/>
        <w:ind w:right="733" w:firstLine="0"/>
        <w:rPr>
          <w:sz w:val="24"/>
        </w:rPr>
      </w:pPr>
      <w:r>
        <w:rPr>
          <w:sz w:val="24"/>
        </w:rPr>
        <w:t>организует исполнение указаний и предписаний органов государственной власти, выдаваемых ими по результатам контрольно-надзорной</w:t>
      </w:r>
      <w:r>
        <w:rPr>
          <w:spacing w:val="-4"/>
          <w:sz w:val="24"/>
        </w:rPr>
        <w:t xml:space="preserve"> </w:t>
      </w:r>
      <w:r>
        <w:rPr>
          <w:sz w:val="24"/>
        </w:rPr>
        <w:t>деятельности;</w:t>
      </w:r>
    </w:p>
    <w:p w:rsidR="007E4842" w:rsidRDefault="007E4842" w:rsidP="004A2914">
      <w:pPr>
        <w:pStyle w:val="a8"/>
        <w:numPr>
          <w:ilvl w:val="0"/>
          <w:numId w:val="5"/>
        </w:numPr>
        <w:tabs>
          <w:tab w:val="left" w:pos="304"/>
        </w:tabs>
        <w:ind w:right="728" w:firstLine="0"/>
        <w:rPr>
          <w:sz w:val="24"/>
        </w:rPr>
      </w:pPr>
      <w:r>
        <w:rPr>
          <w:sz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5422EA" w:rsidRPr="00082AC4" w:rsidRDefault="005422EA" w:rsidP="00082AC4">
      <w:pPr>
        <w:pStyle w:val="1"/>
        <w:widowControl w:val="0"/>
        <w:numPr>
          <w:ilvl w:val="0"/>
          <w:numId w:val="18"/>
        </w:numPr>
        <w:tabs>
          <w:tab w:val="left" w:pos="2400"/>
        </w:tabs>
        <w:autoSpaceDE w:val="0"/>
        <w:autoSpaceDN w:val="0"/>
        <w:spacing w:before="89" w:beforeAutospacing="0" w:after="0" w:afterAutospacing="0"/>
        <w:ind w:right="2748"/>
        <w:jc w:val="center"/>
        <w:rPr>
          <w:sz w:val="24"/>
          <w:szCs w:val="24"/>
        </w:rPr>
      </w:pPr>
      <w:r w:rsidRPr="00082AC4">
        <w:rPr>
          <w:sz w:val="24"/>
          <w:szCs w:val="24"/>
        </w:rPr>
        <w:t>Процедуры, направленные на достижение целей работодателя в области охраны</w:t>
      </w:r>
      <w:r w:rsidRPr="00082AC4">
        <w:rPr>
          <w:spacing w:val="-21"/>
          <w:sz w:val="24"/>
          <w:szCs w:val="24"/>
        </w:rPr>
        <w:t xml:space="preserve"> </w:t>
      </w:r>
      <w:r w:rsidRPr="00082AC4">
        <w:rPr>
          <w:sz w:val="24"/>
          <w:szCs w:val="24"/>
        </w:rPr>
        <w:t>труда</w:t>
      </w:r>
    </w:p>
    <w:p w:rsidR="005422EA" w:rsidRDefault="005422EA" w:rsidP="005422EA">
      <w:pPr>
        <w:pStyle w:val="a6"/>
        <w:ind w:left="0"/>
        <w:jc w:val="left"/>
        <w:rPr>
          <w:sz w:val="28"/>
        </w:rPr>
      </w:pPr>
    </w:p>
    <w:p w:rsidR="005422EA" w:rsidRDefault="005422EA" w:rsidP="005422EA">
      <w:pPr>
        <w:pStyle w:val="a8"/>
        <w:numPr>
          <w:ilvl w:val="1"/>
          <w:numId w:val="8"/>
        </w:numPr>
        <w:tabs>
          <w:tab w:val="left" w:pos="616"/>
        </w:tabs>
        <w:ind w:right="725" w:firstLine="0"/>
        <w:rPr>
          <w:sz w:val="24"/>
        </w:rPr>
      </w:pPr>
      <w:r>
        <w:rPr>
          <w:sz w:val="24"/>
        </w:rPr>
        <w:t>Для достижения целей в области охраны труда в Учреждении предусмотрены следующие</w:t>
      </w:r>
      <w:r>
        <w:rPr>
          <w:spacing w:val="-2"/>
          <w:sz w:val="24"/>
        </w:rPr>
        <w:t xml:space="preserve"> </w:t>
      </w:r>
      <w:r>
        <w:rPr>
          <w:sz w:val="24"/>
        </w:rPr>
        <w:t>процедуры:</w:t>
      </w:r>
    </w:p>
    <w:p w:rsidR="005422EA" w:rsidRDefault="005422EA" w:rsidP="005422EA">
      <w:pPr>
        <w:pStyle w:val="a8"/>
        <w:numPr>
          <w:ilvl w:val="0"/>
          <w:numId w:val="6"/>
        </w:numPr>
        <w:tabs>
          <w:tab w:val="left" w:pos="302"/>
        </w:tabs>
        <w:spacing w:before="2" w:line="294" w:lineRule="exact"/>
        <w:ind w:left="301"/>
        <w:jc w:val="left"/>
        <w:rPr>
          <w:sz w:val="24"/>
        </w:rPr>
      </w:pPr>
      <w:r>
        <w:rPr>
          <w:sz w:val="24"/>
        </w:rPr>
        <w:t>подготовка работников по охране</w:t>
      </w:r>
      <w:r>
        <w:rPr>
          <w:spacing w:val="-5"/>
          <w:sz w:val="24"/>
        </w:rPr>
        <w:t xml:space="preserve"> </w:t>
      </w:r>
      <w:r>
        <w:rPr>
          <w:sz w:val="24"/>
        </w:rPr>
        <w:t>труда;</w:t>
      </w:r>
    </w:p>
    <w:p w:rsidR="005422EA" w:rsidRDefault="005422EA" w:rsidP="000673D0">
      <w:pPr>
        <w:pStyle w:val="a8"/>
        <w:numPr>
          <w:ilvl w:val="0"/>
          <w:numId w:val="6"/>
        </w:numPr>
        <w:tabs>
          <w:tab w:val="left" w:pos="302"/>
        </w:tabs>
        <w:spacing w:line="294" w:lineRule="exact"/>
        <w:ind w:left="198" w:hanging="198"/>
        <w:jc w:val="left"/>
        <w:rPr>
          <w:sz w:val="24"/>
        </w:rPr>
      </w:pPr>
      <w:r>
        <w:rPr>
          <w:sz w:val="24"/>
        </w:rPr>
        <w:t>организация и проведение специальной оценки условий</w:t>
      </w:r>
      <w:r>
        <w:rPr>
          <w:spacing w:val="1"/>
          <w:sz w:val="24"/>
        </w:rPr>
        <w:t xml:space="preserve"> </w:t>
      </w:r>
      <w:r>
        <w:rPr>
          <w:sz w:val="24"/>
        </w:rPr>
        <w:t>труда;</w:t>
      </w:r>
    </w:p>
    <w:p w:rsidR="005422EA" w:rsidRDefault="005422EA" w:rsidP="000673D0">
      <w:pPr>
        <w:pStyle w:val="a8"/>
        <w:numPr>
          <w:ilvl w:val="0"/>
          <w:numId w:val="6"/>
        </w:numPr>
        <w:tabs>
          <w:tab w:val="left" w:pos="302"/>
        </w:tabs>
        <w:ind w:left="198" w:hanging="198"/>
        <w:rPr>
          <w:sz w:val="24"/>
        </w:rPr>
      </w:pPr>
      <w:r>
        <w:rPr>
          <w:sz w:val="24"/>
        </w:rPr>
        <w:t>управление профессиональными</w:t>
      </w:r>
      <w:r>
        <w:rPr>
          <w:spacing w:val="-2"/>
          <w:sz w:val="24"/>
        </w:rPr>
        <w:t xml:space="preserve"> </w:t>
      </w:r>
      <w:r>
        <w:rPr>
          <w:sz w:val="24"/>
        </w:rPr>
        <w:t>рисками;</w:t>
      </w:r>
    </w:p>
    <w:p w:rsidR="005422EA" w:rsidRDefault="005422EA" w:rsidP="005422EA">
      <w:pPr>
        <w:pStyle w:val="a8"/>
        <w:numPr>
          <w:ilvl w:val="0"/>
          <w:numId w:val="6"/>
        </w:numPr>
        <w:tabs>
          <w:tab w:val="left" w:pos="302"/>
        </w:tabs>
        <w:spacing w:before="1" w:line="294" w:lineRule="exact"/>
        <w:ind w:left="301"/>
        <w:rPr>
          <w:sz w:val="24"/>
        </w:rPr>
      </w:pPr>
      <w:r>
        <w:rPr>
          <w:sz w:val="24"/>
        </w:rPr>
        <w:t>организация и проведение наблюдения за состоянием здоровья</w:t>
      </w:r>
      <w:r>
        <w:rPr>
          <w:spacing w:val="-8"/>
          <w:sz w:val="24"/>
        </w:rPr>
        <w:t xml:space="preserve"> </w:t>
      </w:r>
      <w:r>
        <w:rPr>
          <w:sz w:val="24"/>
        </w:rPr>
        <w:t>работников;</w:t>
      </w:r>
    </w:p>
    <w:p w:rsidR="005422EA" w:rsidRDefault="005422EA" w:rsidP="005422EA">
      <w:pPr>
        <w:pStyle w:val="a8"/>
        <w:numPr>
          <w:ilvl w:val="0"/>
          <w:numId w:val="6"/>
        </w:numPr>
        <w:tabs>
          <w:tab w:val="left" w:pos="302"/>
        </w:tabs>
        <w:spacing w:before="2" w:line="237" w:lineRule="auto"/>
        <w:ind w:right="728" w:firstLine="0"/>
        <w:rPr>
          <w:sz w:val="24"/>
        </w:rPr>
      </w:pPr>
      <w:r>
        <w:rPr>
          <w:sz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422EA" w:rsidRDefault="005422EA" w:rsidP="005422EA">
      <w:pPr>
        <w:pStyle w:val="a8"/>
        <w:numPr>
          <w:ilvl w:val="0"/>
          <w:numId w:val="6"/>
        </w:numPr>
        <w:tabs>
          <w:tab w:val="left" w:pos="302"/>
        </w:tabs>
        <w:spacing w:before="5" w:line="293" w:lineRule="exact"/>
        <w:ind w:left="301"/>
        <w:rPr>
          <w:sz w:val="24"/>
        </w:rPr>
      </w:pPr>
      <w:r>
        <w:rPr>
          <w:sz w:val="24"/>
        </w:rPr>
        <w:t>обеспечение оптимальных режимов труда и отдыха</w:t>
      </w:r>
      <w:r>
        <w:rPr>
          <w:spacing w:val="-6"/>
          <w:sz w:val="24"/>
        </w:rPr>
        <w:t xml:space="preserve"> </w:t>
      </w:r>
      <w:r>
        <w:rPr>
          <w:sz w:val="24"/>
        </w:rPr>
        <w:t>работников;</w:t>
      </w:r>
    </w:p>
    <w:p w:rsidR="005422EA" w:rsidRDefault="005422EA" w:rsidP="005422EA">
      <w:pPr>
        <w:pStyle w:val="a8"/>
        <w:numPr>
          <w:ilvl w:val="0"/>
          <w:numId w:val="6"/>
        </w:numPr>
        <w:tabs>
          <w:tab w:val="left" w:pos="302"/>
        </w:tabs>
        <w:spacing w:before="2" w:line="237" w:lineRule="auto"/>
        <w:ind w:right="726" w:firstLine="0"/>
        <w:rPr>
          <w:sz w:val="24"/>
        </w:rPr>
      </w:pPr>
      <w:r>
        <w:rPr>
          <w:sz w:val="24"/>
        </w:rPr>
        <w:t>обеспечение работников средствами индивидуальной и коллективной защиты, смывающими и обезвреживающими</w:t>
      </w:r>
      <w:r>
        <w:rPr>
          <w:spacing w:val="-1"/>
          <w:sz w:val="24"/>
        </w:rPr>
        <w:t xml:space="preserve"> </w:t>
      </w:r>
      <w:r>
        <w:rPr>
          <w:sz w:val="24"/>
        </w:rPr>
        <w:t>средствами.</w:t>
      </w:r>
    </w:p>
    <w:p w:rsidR="005422EA" w:rsidRDefault="005422EA" w:rsidP="005422EA">
      <w:pPr>
        <w:pStyle w:val="a8"/>
        <w:numPr>
          <w:ilvl w:val="1"/>
          <w:numId w:val="8"/>
        </w:numPr>
        <w:tabs>
          <w:tab w:val="left" w:pos="582"/>
        </w:tabs>
        <w:ind w:right="731" w:firstLine="0"/>
        <w:rPr>
          <w:sz w:val="24"/>
        </w:rPr>
      </w:pPr>
      <w:r>
        <w:rPr>
          <w:sz w:val="24"/>
        </w:rPr>
        <w:t>Подготовка работников по охране труда проводится в соответствии с «Порядком обучения по охране труда и проверки знаний требований охраны труда", утвержденным совместным Постановлением Минтруда РФ и Минобразования РФ № 1/29 от 13 января 2003 года. Для организации данной процедуры устанавливается</w:t>
      </w:r>
      <w:r>
        <w:rPr>
          <w:spacing w:val="-11"/>
          <w:sz w:val="24"/>
        </w:rPr>
        <w:t xml:space="preserve"> </w:t>
      </w:r>
      <w:r>
        <w:rPr>
          <w:sz w:val="24"/>
        </w:rPr>
        <w:t>(определяется):</w:t>
      </w:r>
    </w:p>
    <w:p w:rsidR="005422EA" w:rsidRDefault="005422EA" w:rsidP="005422EA">
      <w:pPr>
        <w:pStyle w:val="a8"/>
        <w:numPr>
          <w:ilvl w:val="0"/>
          <w:numId w:val="5"/>
        </w:numPr>
        <w:tabs>
          <w:tab w:val="left" w:pos="371"/>
        </w:tabs>
        <w:ind w:right="736" w:firstLine="0"/>
        <w:rPr>
          <w:sz w:val="24"/>
        </w:rPr>
      </w:pPr>
      <w:r>
        <w:rPr>
          <w:sz w:val="24"/>
        </w:rPr>
        <w:t>требования к необходимой профессиональной компетентности по охране труда работников, ее проверке, поддержанию и</w:t>
      </w:r>
      <w:r>
        <w:rPr>
          <w:spacing w:val="-3"/>
          <w:sz w:val="24"/>
        </w:rPr>
        <w:t xml:space="preserve"> </w:t>
      </w:r>
      <w:r>
        <w:rPr>
          <w:sz w:val="24"/>
        </w:rPr>
        <w:t>развитию;</w:t>
      </w:r>
    </w:p>
    <w:p w:rsidR="005422EA" w:rsidRDefault="005422EA" w:rsidP="005422EA">
      <w:pPr>
        <w:pStyle w:val="a8"/>
        <w:numPr>
          <w:ilvl w:val="0"/>
          <w:numId w:val="5"/>
        </w:numPr>
        <w:tabs>
          <w:tab w:val="left" w:pos="256"/>
        </w:tabs>
        <w:spacing w:before="1"/>
        <w:ind w:right="735" w:firstLine="0"/>
        <w:rPr>
          <w:sz w:val="24"/>
        </w:rPr>
      </w:pPr>
      <w:r>
        <w:rPr>
          <w:sz w:val="24"/>
        </w:rPr>
        <w:t>перечень профессий (должностей) работников, проходящих подготовку по охране труда в обучающих</w:t>
      </w:r>
      <w:r>
        <w:rPr>
          <w:spacing w:val="-2"/>
          <w:sz w:val="24"/>
        </w:rPr>
        <w:t xml:space="preserve"> </w:t>
      </w:r>
      <w:r>
        <w:rPr>
          <w:sz w:val="24"/>
        </w:rPr>
        <w:t>организациях;</w:t>
      </w:r>
    </w:p>
    <w:p w:rsidR="005422EA" w:rsidRDefault="005422EA" w:rsidP="005422EA">
      <w:pPr>
        <w:pStyle w:val="a8"/>
        <w:numPr>
          <w:ilvl w:val="0"/>
          <w:numId w:val="5"/>
        </w:numPr>
        <w:tabs>
          <w:tab w:val="left" w:pos="256"/>
        </w:tabs>
        <w:ind w:right="735" w:firstLine="0"/>
        <w:rPr>
          <w:sz w:val="24"/>
        </w:rPr>
      </w:pPr>
      <w:r>
        <w:rPr>
          <w:sz w:val="24"/>
        </w:rPr>
        <w:t>перечень профессий (должностей) работников, проходящих подготовку по охране труда у</w:t>
      </w:r>
      <w:r>
        <w:rPr>
          <w:spacing w:val="-4"/>
          <w:sz w:val="24"/>
        </w:rPr>
        <w:t xml:space="preserve"> </w:t>
      </w:r>
      <w:r>
        <w:rPr>
          <w:sz w:val="24"/>
        </w:rPr>
        <w:t>работодателя;</w:t>
      </w:r>
    </w:p>
    <w:p w:rsidR="005422EA" w:rsidRDefault="005422EA" w:rsidP="005422EA">
      <w:pPr>
        <w:pStyle w:val="a8"/>
        <w:numPr>
          <w:ilvl w:val="0"/>
          <w:numId w:val="5"/>
        </w:numPr>
        <w:tabs>
          <w:tab w:val="left" w:pos="319"/>
        </w:tabs>
        <w:ind w:right="728" w:firstLine="0"/>
        <w:rPr>
          <w:sz w:val="24"/>
        </w:rPr>
      </w:pPr>
      <w:r>
        <w:rPr>
          <w:sz w:val="24"/>
        </w:rPr>
        <w:t>список работников, ответственных за проведение инструктажа по охране труда на рабочем месте в структурных подразделениях</w:t>
      </w:r>
      <w:r>
        <w:rPr>
          <w:spacing w:val="-1"/>
          <w:sz w:val="24"/>
        </w:rPr>
        <w:t xml:space="preserve"> </w:t>
      </w:r>
      <w:r>
        <w:rPr>
          <w:sz w:val="24"/>
        </w:rPr>
        <w:t>работодателя;</w:t>
      </w:r>
    </w:p>
    <w:p w:rsidR="005422EA" w:rsidRDefault="005422EA" w:rsidP="005422EA">
      <w:pPr>
        <w:pStyle w:val="a8"/>
        <w:numPr>
          <w:ilvl w:val="0"/>
          <w:numId w:val="5"/>
        </w:numPr>
        <w:tabs>
          <w:tab w:val="left" w:pos="242"/>
        </w:tabs>
        <w:ind w:left="241"/>
        <w:rPr>
          <w:sz w:val="24"/>
        </w:rPr>
      </w:pPr>
      <w:r>
        <w:rPr>
          <w:sz w:val="24"/>
        </w:rPr>
        <w:t>перечень вопросов, включаемых в программу инструктажа по охране</w:t>
      </w:r>
      <w:r>
        <w:rPr>
          <w:spacing w:val="-9"/>
          <w:sz w:val="24"/>
        </w:rPr>
        <w:t xml:space="preserve"> </w:t>
      </w:r>
      <w:r>
        <w:rPr>
          <w:sz w:val="24"/>
        </w:rPr>
        <w:t>труда;</w:t>
      </w:r>
    </w:p>
    <w:p w:rsidR="005422EA" w:rsidRDefault="005422EA" w:rsidP="005422EA">
      <w:pPr>
        <w:pStyle w:val="a8"/>
        <w:numPr>
          <w:ilvl w:val="0"/>
          <w:numId w:val="5"/>
        </w:numPr>
        <w:tabs>
          <w:tab w:val="left" w:pos="242"/>
        </w:tabs>
        <w:ind w:left="241"/>
        <w:rPr>
          <w:sz w:val="24"/>
        </w:rPr>
      </w:pPr>
      <w:r>
        <w:rPr>
          <w:sz w:val="24"/>
        </w:rPr>
        <w:t>состав комиссии работодателя по проверке знаний требований охраны</w:t>
      </w:r>
      <w:r>
        <w:rPr>
          <w:spacing w:val="-8"/>
          <w:sz w:val="24"/>
        </w:rPr>
        <w:t xml:space="preserve"> </w:t>
      </w:r>
      <w:r>
        <w:rPr>
          <w:sz w:val="24"/>
        </w:rPr>
        <w:t>труда;</w:t>
      </w:r>
    </w:p>
    <w:p w:rsidR="005422EA" w:rsidRDefault="005422EA" w:rsidP="005422EA">
      <w:pPr>
        <w:pStyle w:val="a8"/>
        <w:numPr>
          <w:ilvl w:val="0"/>
          <w:numId w:val="5"/>
        </w:numPr>
        <w:tabs>
          <w:tab w:val="left" w:pos="242"/>
        </w:tabs>
        <w:ind w:left="241"/>
        <w:rPr>
          <w:sz w:val="24"/>
        </w:rPr>
      </w:pPr>
      <w:r>
        <w:rPr>
          <w:sz w:val="24"/>
        </w:rPr>
        <w:t>регламент работы комиссии работодателя по проверке знаний требований охраны</w:t>
      </w:r>
      <w:r>
        <w:rPr>
          <w:spacing w:val="-16"/>
          <w:sz w:val="24"/>
        </w:rPr>
        <w:t xml:space="preserve"> </w:t>
      </w:r>
      <w:r>
        <w:rPr>
          <w:sz w:val="24"/>
        </w:rPr>
        <w:t>труда;</w:t>
      </w:r>
    </w:p>
    <w:p w:rsidR="005422EA" w:rsidRDefault="005422EA" w:rsidP="005422EA">
      <w:pPr>
        <w:pStyle w:val="a8"/>
        <w:numPr>
          <w:ilvl w:val="0"/>
          <w:numId w:val="5"/>
        </w:numPr>
        <w:tabs>
          <w:tab w:val="left" w:pos="256"/>
        </w:tabs>
        <w:ind w:right="732" w:firstLine="0"/>
        <w:rPr>
          <w:sz w:val="24"/>
        </w:rPr>
      </w:pPr>
      <w:r>
        <w:rPr>
          <w:sz w:val="24"/>
        </w:rPr>
        <w:t>перечень вопросов по охране труда, по которым работники проходят проверку знаний в комиссии</w:t>
      </w:r>
      <w:r>
        <w:rPr>
          <w:spacing w:val="-1"/>
          <w:sz w:val="24"/>
        </w:rPr>
        <w:t xml:space="preserve"> </w:t>
      </w:r>
      <w:r>
        <w:rPr>
          <w:sz w:val="24"/>
        </w:rPr>
        <w:t>работодателя;</w:t>
      </w:r>
    </w:p>
    <w:p w:rsidR="005422EA" w:rsidRDefault="005422EA" w:rsidP="005422EA">
      <w:pPr>
        <w:pStyle w:val="a8"/>
        <w:numPr>
          <w:ilvl w:val="0"/>
          <w:numId w:val="5"/>
        </w:numPr>
        <w:tabs>
          <w:tab w:val="left" w:pos="251"/>
        </w:tabs>
        <w:ind w:right="734" w:firstLine="0"/>
        <w:rPr>
          <w:sz w:val="24"/>
        </w:rPr>
      </w:pPr>
      <w:r>
        <w:rPr>
          <w:sz w:val="24"/>
        </w:rPr>
        <w:t>порядок организации подготовки по вопросам оказания первой помощи пострадавшим в результате аварий и несчастных случаев в</w:t>
      </w:r>
      <w:r>
        <w:rPr>
          <w:spacing w:val="-2"/>
          <w:sz w:val="24"/>
        </w:rPr>
        <w:t xml:space="preserve"> </w:t>
      </w:r>
      <w:r>
        <w:rPr>
          <w:sz w:val="24"/>
        </w:rPr>
        <w:t>Учреждении;</w:t>
      </w:r>
    </w:p>
    <w:p w:rsidR="005422EA" w:rsidRDefault="005422EA" w:rsidP="005422EA">
      <w:pPr>
        <w:pStyle w:val="a8"/>
        <w:numPr>
          <w:ilvl w:val="0"/>
          <w:numId w:val="5"/>
        </w:numPr>
        <w:tabs>
          <w:tab w:val="left" w:pos="242"/>
        </w:tabs>
        <w:ind w:left="241"/>
        <w:rPr>
          <w:sz w:val="24"/>
        </w:rPr>
      </w:pPr>
      <w:r>
        <w:rPr>
          <w:sz w:val="24"/>
        </w:rPr>
        <w:lastRenderedPageBreak/>
        <w:t>порядок организации и проведения инструктажа по охране</w:t>
      </w:r>
      <w:r>
        <w:rPr>
          <w:spacing w:val="-10"/>
          <w:sz w:val="24"/>
        </w:rPr>
        <w:t xml:space="preserve"> </w:t>
      </w:r>
      <w:r>
        <w:rPr>
          <w:sz w:val="24"/>
        </w:rPr>
        <w:t>труда.</w:t>
      </w:r>
    </w:p>
    <w:p w:rsidR="005422EA" w:rsidRDefault="005422EA" w:rsidP="005422EA">
      <w:pPr>
        <w:pStyle w:val="a8"/>
        <w:numPr>
          <w:ilvl w:val="1"/>
          <w:numId w:val="8"/>
        </w:numPr>
        <w:tabs>
          <w:tab w:val="left" w:pos="566"/>
        </w:tabs>
        <w:ind w:right="730" w:firstLine="0"/>
        <w:rPr>
          <w:sz w:val="24"/>
        </w:rPr>
      </w:pPr>
      <w:r>
        <w:rPr>
          <w:sz w:val="24"/>
        </w:rPr>
        <w:t xml:space="preserve">Организация и проведение оценки условий труда осуществляется в соответствии с Федеральным законом от 28.12.2013 № 426-ФЗ </w:t>
      </w:r>
      <w:r>
        <w:rPr>
          <w:spacing w:val="-4"/>
          <w:sz w:val="24"/>
        </w:rPr>
        <w:t xml:space="preserve">«О </w:t>
      </w:r>
      <w:r>
        <w:rPr>
          <w:sz w:val="24"/>
        </w:rPr>
        <w:t>специальной оценке условий труда» и Приказом Минтруда России от 24.01.2014 № 33н. При этом</w:t>
      </w:r>
      <w:r>
        <w:rPr>
          <w:spacing w:val="-10"/>
          <w:sz w:val="24"/>
        </w:rPr>
        <w:t xml:space="preserve"> </w:t>
      </w:r>
      <w:r>
        <w:rPr>
          <w:sz w:val="24"/>
        </w:rPr>
        <w:t>устанавливается:</w:t>
      </w:r>
    </w:p>
    <w:p w:rsidR="005422EA" w:rsidRDefault="005422EA" w:rsidP="005422EA">
      <w:pPr>
        <w:pStyle w:val="a8"/>
        <w:numPr>
          <w:ilvl w:val="0"/>
          <w:numId w:val="5"/>
        </w:numPr>
        <w:tabs>
          <w:tab w:val="left" w:pos="280"/>
        </w:tabs>
        <w:spacing w:before="1"/>
        <w:ind w:right="734" w:firstLine="0"/>
        <w:rPr>
          <w:sz w:val="24"/>
        </w:rPr>
      </w:pPr>
      <w:r>
        <w:rPr>
          <w:sz w:val="24"/>
        </w:rPr>
        <w:t>порядок создания и функционирования комиссии по проведению специальной оценки условий труда, а также права, обязанности и ответственность ее</w:t>
      </w:r>
      <w:r>
        <w:rPr>
          <w:spacing w:val="-9"/>
          <w:sz w:val="24"/>
        </w:rPr>
        <w:t xml:space="preserve"> </w:t>
      </w:r>
      <w:r>
        <w:rPr>
          <w:sz w:val="24"/>
        </w:rPr>
        <w:t>членов;</w:t>
      </w:r>
    </w:p>
    <w:p w:rsidR="005422EA" w:rsidRDefault="005422EA" w:rsidP="005422EA">
      <w:pPr>
        <w:pStyle w:val="a8"/>
        <w:numPr>
          <w:ilvl w:val="0"/>
          <w:numId w:val="5"/>
        </w:numPr>
        <w:tabs>
          <w:tab w:val="left" w:pos="261"/>
        </w:tabs>
        <w:ind w:right="737" w:firstLine="0"/>
        <w:rPr>
          <w:sz w:val="24"/>
        </w:rPr>
      </w:pPr>
      <w:r>
        <w:rPr>
          <w:sz w:val="24"/>
        </w:rPr>
        <w:t>особенности функционирования комиссии по проведению специальной оценки условий труда при наличии обособленных структурных</w:t>
      </w:r>
      <w:r>
        <w:rPr>
          <w:spacing w:val="-3"/>
          <w:sz w:val="24"/>
        </w:rPr>
        <w:t xml:space="preserve"> </w:t>
      </w:r>
      <w:r>
        <w:rPr>
          <w:sz w:val="24"/>
        </w:rPr>
        <w:t>подразделений;</w:t>
      </w:r>
    </w:p>
    <w:p w:rsidR="005422EA" w:rsidRDefault="005422EA" w:rsidP="005422EA">
      <w:pPr>
        <w:pStyle w:val="a8"/>
        <w:numPr>
          <w:ilvl w:val="0"/>
          <w:numId w:val="5"/>
        </w:numPr>
        <w:tabs>
          <w:tab w:val="left" w:pos="283"/>
        </w:tabs>
        <w:ind w:right="729" w:firstLine="0"/>
        <w:rPr>
          <w:sz w:val="24"/>
        </w:rPr>
      </w:pPr>
      <w:r>
        <w:rPr>
          <w:sz w:val="24"/>
        </w:rPr>
        <w:t>организационный порядок проведения специальной оценки условий труда на рабочих местах Учреждения в части деятельности комиссии по проведению специальной оценки условий</w:t>
      </w:r>
      <w:r>
        <w:rPr>
          <w:spacing w:val="-1"/>
          <w:sz w:val="24"/>
        </w:rPr>
        <w:t xml:space="preserve"> </w:t>
      </w:r>
      <w:r>
        <w:rPr>
          <w:sz w:val="24"/>
        </w:rPr>
        <w:t>труда;</w:t>
      </w:r>
    </w:p>
    <w:p w:rsidR="005422EA" w:rsidRDefault="005422EA" w:rsidP="005422EA">
      <w:pPr>
        <w:pStyle w:val="a8"/>
        <w:numPr>
          <w:ilvl w:val="0"/>
          <w:numId w:val="5"/>
        </w:numPr>
        <w:tabs>
          <w:tab w:val="left" w:pos="371"/>
        </w:tabs>
        <w:ind w:right="725" w:firstLine="0"/>
        <w:rPr>
          <w:sz w:val="24"/>
        </w:rPr>
      </w:pPr>
      <w:r>
        <w:rPr>
          <w:sz w:val="24"/>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w:t>
      </w:r>
      <w:r>
        <w:rPr>
          <w:spacing w:val="-1"/>
          <w:sz w:val="24"/>
        </w:rPr>
        <w:t xml:space="preserve"> </w:t>
      </w:r>
      <w:r>
        <w:rPr>
          <w:sz w:val="24"/>
        </w:rPr>
        <w:t>работодателя;</w:t>
      </w:r>
    </w:p>
    <w:p w:rsidR="005422EA" w:rsidRDefault="005422EA" w:rsidP="005422EA">
      <w:pPr>
        <w:pStyle w:val="a8"/>
        <w:numPr>
          <w:ilvl w:val="0"/>
          <w:numId w:val="5"/>
        </w:numPr>
        <w:tabs>
          <w:tab w:val="left" w:pos="242"/>
        </w:tabs>
        <w:ind w:left="241"/>
        <w:rPr>
          <w:sz w:val="24"/>
        </w:rPr>
      </w:pPr>
      <w:r>
        <w:rPr>
          <w:sz w:val="24"/>
        </w:rPr>
        <w:t>порядок урегулирования споров по вопросам специальной оценки условий</w:t>
      </w:r>
      <w:r>
        <w:rPr>
          <w:spacing w:val="-5"/>
          <w:sz w:val="24"/>
        </w:rPr>
        <w:t xml:space="preserve"> </w:t>
      </w:r>
      <w:r>
        <w:rPr>
          <w:sz w:val="24"/>
        </w:rPr>
        <w:t>труда;</w:t>
      </w:r>
    </w:p>
    <w:p w:rsidR="005422EA" w:rsidRDefault="005422EA" w:rsidP="005422EA">
      <w:pPr>
        <w:pStyle w:val="a8"/>
        <w:numPr>
          <w:ilvl w:val="0"/>
          <w:numId w:val="5"/>
        </w:numPr>
        <w:tabs>
          <w:tab w:val="left" w:pos="242"/>
        </w:tabs>
        <w:ind w:left="241"/>
        <w:rPr>
          <w:sz w:val="24"/>
        </w:rPr>
      </w:pPr>
      <w:r>
        <w:rPr>
          <w:sz w:val="24"/>
        </w:rPr>
        <w:t>порядок использования результатов специальной оценки условий</w:t>
      </w:r>
      <w:r>
        <w:rPr>
          <w:spacing w:val="-2"/>
          <w:sz w:val="24"/>
        </w:rPr>
        <w:t xml:space="preserve"> </w:t>
      </w:r>
      <w:r>
        <w:rPr>
          <w:sz w:val="24"/>
        </w:rPr>
        <w:t>труда.</w:t>
      </w:r>
    </w:p>
    <w:p w:rsidR="005422EA" w:rsidRDefault="005422EA" w:rsidP="005422EA">
      <w:pPr>
        <w:pStyle w:val="a8"/>
        <w:numPr>
          <w:ilvl w:val="1"/>
          <w:numId w:val="8"/>
        </w:numPr>
        <w:tabs>
          <w:tab w:val="left" w:pos="551"/>
        </w:tabs>
        <w:ind w:right="727" w:firstLine="0"/>
        <w:rPr>
          <w:sz w:val="24"/>
        </w:rPr>
      </w:pPr>
      <w:r>
        <w:rPr>
          <w:sz w:val="24"/>
        </w:rPr>
        <w:t>Оценка и управление профессиональными рисками осуществляется на всех уровнях управления и контроля в сфере охраны труда. Данная процедура определена Приложением к данному Положению и включает следующие</w:t>
      </w:r>
      <w:r>
        <w:rPr>
          <w:spacing w:val="-5"/>
          <w:sz w:val="24"/>
        </w:rPr>
        <w:t xml:space="preserve"> </w:t>
      </w:r>
      <w:r>
        <w:rPr>
          <w:sz w:val="24"/>
        </w:rPr>
        <w:t>мероприятия:</w:t>
      </w:r>
    </w:p>
    <w:p w:rsidR="005422EA" w:rsidRDefault="005422EA" w:rsidP="005422EA">
      <w:pPr>
        <w:pStyle w:val="a8"/>
        <w:numPr>
          <w:ilvl w:val="0"/>
          <w:numId w:val="5"/>
        </w:numPr>
        <w:tabs>
          <w:tab w:val="left" w:pos="242"/>
        </w:tabs>
        <w:ind w:left="241"/>
        <w:rPr>
          <w:sz w:val="24"/>
        </w:rPr>
      </w:pPr>
      <w:r>
        <w:rPr>
          <w:sz w:val="24"/>
        </w:rPr>
        <w:t>выявление (идентификация)</w:t>
      </w:r>
      <w:r>
        <w:rPr>
          <w:spacing w:val="-3"/>
          <w:sz w:val="24"/>
        </w:rPr>
        <w:t xml:space="preserve"> </w:t>
      </w:r>
      <w:r>
        <w:rPr>
          <w:sz w:val="24"/>
        </w:rPr>
        <w:t>опасностей;</w:t>
      </w:r>
    </w:p>
    <w:p w:rsidR="005422EA" w:rsidRDefault="005422EA" w:rsidP="005422EA">
      <w:pPr>
        <w:pStyle w:val="a8"/>
        <w:numPr>
          <w:ilvl w:val="0"/>
          <w:numId w:val="5"/>
        </w:numPr>
        <w:tabs>
          <w:tab w:val="left" w:pos="242"/>
        </w:tabs>
        <w:spacing w:before="1"/>
        <w:ind w:left="241"/>
        <w:rPr>
          <w:sz w:val="24"/>
        </w:rPr>
      </w:pPr>
      <w:r>
        <w:rPr>
          <w:sz w:val="24"/>
        </w:rPr>
        <w:t>оценка уровней профессиональных рисков;</w:t>
      </w:r>
    </w:p>
    <w:p w:rsidR="005422EA" w:rsidRDefault="005422EA" w:rsidP="005422EA">
      <w:pPr>
        <w:pStyle w:val="a8"/>
        <w:numPr>
          <w:ilvl w:val="0"/>
          <w:numId w:val="5"/>
        </w:numPr>
        <w:tabs>
          <w:tab w:val="left" w:pos="242"/>
        </w:tabs>
        <w:ind w:left="241"/>
        <w:rPr>
          <w:sz w:val="24"/>
        </w:rPr>
      </w:pPr>
      <w:r>
        <w:rPr>
          <w:sz w:val="24"/>
        </w:rPr>
        <w:t>снижение уровней профессиональных рисков.</w:t>
      </w:r>
    </w:p>
    <w:p w:rsidR="005422EA" w:rsidRDefault="005422EA" w:rsidP="005422EA">
      <w:pPr>
        <w:pStyle w:val="a6"/>
        <w:spacing w:before="66"/>
        <w:ind w:right="733"/>
      </w:pPr>
      <w:r>
        <w:t>Основой для идентификации опасностей и определения уровня профессиональных рисков служат результаты специальной оценки условий труда и контроля (проверок) состояния рабочих мест.</w:t>
      </w:r>
    </w:p>
    <w:p w:rsidR="005422EA" w:rsidRDefault="005422EA" w:rsidP="005422EA">
      <w:pPr>
        <w:pStyle w:val="a8"/>
        <w:numPr>
          <w:ilvl w:val="1"/>
          <w:numId w:val="8"/>
        </w:numPr>
        <w:tabs>
          <w:tab w:val="left" w:pos="666"/>
        </w:tabs>
        <w:spacing w:before="1"/>
        <w:ind w:right="723" w:firstLine="0"/>
        <w:rPr>
          <w:sz w:val="24"/>
        </w:rPr>
      </w:pPr>
      <w:r>
        <w:rPr>
          <w:sz w:val="24"/>
        </w:rPr>
        <w:t>Организация и проведение наблюдения за состоянием здоровья работников осуществляется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Минздравсоцразвития РФ от 12.04.2011 № 302н. Перечень профессий (должностей) работников, которые подлежат медицинским осмотрам, психиатрическим освидетельствованиям устанавливается на основании результатов специальной оценки условий труда. Медицинские осмотры могут также проводиться на добровольной основе (в том числе по предложениям работников, уполномоченных ими представительных органов, комиссии по охране</w:t>
      </w:r>
      <w:r>
        <w:rPr>
          <w:spacing w:val="-2"/>
          <w:sz w:val="24"/>
        </w:rPr>
        <w:t xml:space="preserve"> </w:t>
      </w:r>
      <w:r>
        <w:rPr>
          <w:sz w:val="24"/>
        </w:rPr>
        <w:t>труда).</w:t>
      </w:r>
    </w:p>
    <w:p w:rsidR="005422EA" w:rsidRDefault="005422EA" w:rsidP="005422EA">
      <w:pPr>
        <w:pStyle w:val="a8"/>
        <w:numPr>
          <w:ilvl w:val="1"/>
          <w:numId w:val="8"/>
        </w:numPr>
        <w:tabs>
          <w:tab w:val="left" w:pos="597"/>
        </w:tabs>
        <w:ind w:right="730" w:firstLine="0"/>
        <w:rPr>
          <w:sz w:val="24"/>
        </w:rPr>
      </w:pPr>
      <w:r>
        <w:rPr>
          <w:sz w:val="24"/>
        </w:rPr>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осуществляется в</w:t>
      </w:r>
      <w:r>
        <w:rPr>
          <w:spacing w:val="-2"/>
          <w:sz w:val="24"/>
        </w:rPr>
        <w:t xml:space="preserve"> </w:t>
      </w:r>
      <w:r>
        <w:rPr>
          <w:sz w:val="24"/>
        </w:rPr>
        <w:t>форме:</w:t>
      </w:r>
    </w:p>
    <w:p w:rsidR="005422EA" w:rsidRDefault="005422EA" w:rsidP="005422EA">
      <w:pPr>
        <w:pStyle w:val="a8"/>
        <w:numPr>
          <w:ilvl w:val="0"/>
          <w:numId w:val="5"/>
        </w:numPr>
        <w:tabs>
          <w:tab w:val="left" w:pos="242"/>
        </w:tabs>
        <w:ind w:left="241"/>
        <w:rPr>
          <w:sz w:val="24"/>
        </w:rPr>
      </w:pPr>
      <w:r>
        <w:rPr>
          <w:sz w:val="24"/>
        </w:rPr>
        <w:t>включения соответствующих положений в трудовой договор</w:t>
      </w:r>
      <w:r>
        <w:rPr>
          <w:spacing w:val="-5"/>
          <w:sz w:val="24"/>
        </w:rPr>
        <w:t xml:space="preserve"> </w:t>
      </w:r>
      <w:r>
        <w:rPr>
          <w:sz w:val="24"/>
        </w:rPr>
        <w:t>работника;</w:t>
      </w:r>
    </w:p>
    <w:p w:rsidR="005422EA" w:rsidRDefault="005422EA" w:rsidP="005422EA">
      <w:pPr>
        <w:pStyle w:val="a8"/>
        <w:numPr>
          <w:ilvl w:val="0"/>
          <w:numId w:val="5"/>
        </w:numPr>
        <w:tabs>
          <w:tab w:val="left" w:pos="311"/>
        </w:tabs>
        <w:ind w:right="732" w:firstLine="0"/>
        <w:rPr>
          <w:sz w:val="24"/>
        </w:rPr>
      </w:pPr>
      <w:r>
        <w:rPr>
          <w:sz w:val="24"/>
        </w:rPr>
        <w:t>ознакомления работника с результатами специальной оценки условий труда на его рабочем месте;</w:t>
      </w:r>
    </w:p>
    <w:p w:rsidR="005422EA" w:rsidRDefault="005422EA" w:rsidP="005422EA">
      <w:pPr>
        <w:pStyle w:val="a8"/>
        <w:numPr>
          <w:ilvl w:val="0"/>
          <w:numId w:val="5"/>
        </w:numPr>
        <w:tabs>
          <w:tab w:val="left" w:pos="295"/>
        </w:tabs>
        <w:ind w:right="735" w:firstLine="0"/>
        <w:rPr>
          <w:sz w:val="24"/>
        </w:rPr>
      </w:pPr>
      <w:r>
        <w:rPr>
          <w:sz w:val="24"/>
        </w:rPr>
        <w:t>размещение сводных данных о результатах проведения специальной оценки условий труда в информационно-телекоммуникационной сети «Интернет»;</w:t>
      </w:r>
    </w:p>
    <w:p w:rsidR="005422EA" w:rsidRDefault="005422EA" w:rsidP="005422EA">
      <w:pPr>
        <w:pStyle w:val="a8"/>
        <w:numPr>
          <w:ilvl w:val="0"/>
          <w:numId w:val="5"/>
        </w:numPr>
        <w:tabs>
          <w:tab w:val="left" w:pos="242"/>
        </w:tabs>
        <w:spacing w:before="1"/>
        <w:ind w:left="241"/>
        <w:rPr>
          <w:sz w:val="24"/>
        </w:rPr>
      </w:pPr>
      <w:r>
        <w:rPr>
          <w:sz w:val="24"/>
        </w:rPr>
        <w:t>размещения соответствующей информации в общедоступных</w:t>
      </w:r>
      <w:r>
        <w:rPr>
          <w:spacing w:val="-5"/>
          <w:sz w:val="24"/>
        </w:rPr>
        <w:t xml:space="preserve"> </w:t>
      </w:r>
      <w:r>
        <w:rPr>
          <w:sz w:val="24"/>
        </w:rPr>
        <w:t>местах.</w:t>
      </w:r>
    </w:p>
    <w:p w:rsidR="005422EA" w:rsidRDefault="005422EA" w:rsidP="005422EA">
      <w:pPr>
        <w:pStyle w:val="a8"/>
        <w:numPr>
          <w:ilvl w:val="1"/>
          <w:numId w:val="8"/>
        </w:numPr>
        <w:tabs>
          <w:tab w:val="left" w:pos="604"/>
        </w:tabs>
        <w:ind w:right="736" w:firstLine="0"/>
        <w:rPr>
          <w:sz w:val="24"/>
        </w:rPr>
      </w:pPr>
      <w:r>
        <w:rPr>
          <w:sz w:val="24"/>
        </w:rPr>
        <w:t>Обеспечение оптимальных режимов труда и отдыха работников осуществляется посредством следующих</w:t>
      </w:r>
      <w:r>
        <w:rPr>
          <w:spacing w:val="-3"/>
          <w:sz w:val="24"/>
        </w:rPr>
        <w:t xml:space="preserve"> </w:t>
      </w:r>
      <w:r>
        <w:rPr>
          <w:sz w:val="24"/>
        </w:rPr>
        <w:t>мероприятий:</w:t>
      </w:r>
    </w:p>
    <w:p w:rsidR="005422EA" w:rsidRDefault="005422EA" w:rsidP="005422EA">
      <w:pPr>
        <w:pStyle w:val="a8"/>
        <w:numPr>
          <w:ilvl w:val="0"/>
          <w:numId w:val="5"/>
        </w:numPr>
        <w:tabs>
          <w:tab w:val="left" w:pos="242"/>
        </w:tabs>
        <w:ind w:left="241"/>
        <w:rPr>
          <w:sz w:val="24"/>
        </w:rPr>
      </w:pPr>
      <w:r>
        <w:rPr>
          <w:sz w:val="24"/>
        </w:rPr>
        <w:t>обеспечение рационального использования рабочего</w:t>
      </w:r>
      <w:r>
        <w:rPr>
          <w:spacing w:val="-4"/>
          <w:sz w:val="24"/>
        </w:rPr>
        <w:t xml:space="preserve"> </w:t>
      </w:r>
      <w:r>
        <w:rPr>
          <w:sz w:val="24"/>
        </w:rPr>
        <w:t>времени;</w:t>
      </w:r>
    </w:p>
    <w:p w:rsidR="005422EA" w:rsidRDefault="005422EA" w:rsidP="005422EA">
      <w:pPr>
        <w:pStyle w:val="a8"/>
        <w:numPr>
          <w:ilvl w:val="0"/>
          <w:numId w:val="5"/>
        </w:numPr>
        <w:tabs>
          <w:tab w:val="left" w:pos="242"/>
        </w:tabs>
        <w:ind w:left="241"/>
        <w:rPr>
          <w:sz w:val="24"/>
        </w:rPr>
      </w:pPr>
      <w:r>
        <w:rPr>
          <w:sz w:val="24"/>
        </w:rPr>
        <w:t>обеспечение внутрисменных перерывов для отдыха</w:t>
      </w:r>
      <w:r>
        <w:rPr>
          <w:spacing w:val="-5"/>
          <w:sz w:val="24"/>
        </w:rPr>
        <w:t xml:space="preserve"> </w:t>
      </w:r>
      <w:r>
        <w:rPr>
          <w:sz w:val="24"/>
        </w:rPr>
        <w:t>работников;</w:t>
      </w:r>
    </w:p>
    <w:p w:rsidR="005422EA" w:rsidRDefault="005422EA" w:rsidP="005422EA">
      <w:pPr>
        <w:pStyle w:val="a8"/>
        <w:numPr>
          <w:ilvl w:val="0"/>
          <w:numId w:val="5"/>
        </w:numPr>
        <w:tabs>
          <w:tab w:val="left" w:pos="359"/>
        </w:tabs>
        <w:ind w:right="734" w:firstLine="0"/>
        <w:rPr>
          <w:sz w:val="24"/>
        </w:rPr>
      </w:pPr>
      <w:r>
        <w:rPr>
          <w:sz w:val="24"/>
        </w:rPr>
        <w:t>поддержание высокого уровня работоспособности и профилактика утомляемости работников.</w:t>
      </w:r>
    </w:p>
    <w:p w:rsidR="005422EA" w:rsidRDefault="005422EA" w:rsidP="005422EA">
      <w:pPr>
        <w:pStyle w:val="a8"/>
        <w:numPr>
          <w:ilvl w:val="1"/>
          <w:numId w:val="8"/>
        </w:numPr>
        <w:tabs>
          <w:tab w:val="left" w:pos="638"/>
        </w:tabs>
        <w:ind w:right="727" w:firstLine="0"/>
        <w:rPr>
          <w:sz w:val="24"/>
        </w:rPr>
      </w:pPr>
      <w:r>
        <w:rPr>
          <w:sz w:val="24"/>
        </w:rPr>
        <w:lastRenderedPageBreak/>
        <w:t>Обеспечение работников средствами индивидуальной и коллективной защиты, смывающими и обезвреживающими средствами осуществляется в соответствии со статьей 221 ТК РФ, Приказом Минздравсоцразвития РФ от 31.12.2010 № 1247н "Об утверждении Типовых норм бесплатной выдачи специальной одежды, специальной обуви и других средств индивидуальной защиты …» и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РФ от 01.06.2009 № 290н, а также применяются «Типовые нормы бесплатной выдачи работникам смывающих и (или) обезвреживающих средств», утвержденные Приказом Минздравсоцразвития РФ от 17.12.2010 № 1122н. На основании указанных нормативных документов устанавливается</w:t>
      </w:r>
      <w:r>
        <w:rPr>
          <w:spacing w:val="3"/>
          <w:sz w:val="24"/>
        </w:rPr>
        <w:t xml:space="preserve"> </w:t>
      </w:r>
      <w:r>
        <w:rPr>
          <w:sz w:val="24"/>
        </w:rPr>
        <w:t>(определяется):</w:t>
      </w:r>
    </w:p>
    <w:p w:rsidR="005422EA" w:rsidRDefault="005422EA" w:rsidP="005422EA">
      <w:pPr>
        <w:pStyle w:val="a8"/>
        <w:numPr>
          <w:ilvl w:val="0"/>
          <w:numId w:val="5"/>
        </w:numPr>
        <w:tabs>
          <w:tab w:val="left" w:pos="316"/>
        </w:tabs>
        <w:spacing w:before="1"/>
        <w:ind w:right="729" w:firstLine="0"/>
        <w:rPr>
          <w:sz w:val="24"/>
        </w:rPr>
      </w:pPr>
      <w:r>
        <w:rPr>
          <w:sz w:val="24"/>
        </w:rPr>
        <w:t>наименование, реквизиты и содержание типовых норм выдачи работникам средств индивидуальной защиты (далее – СИЗ), смывающих и обезвреживающих средств, применение которых обязательно, порядок выявления потребности в обеспечении работников СИЗ, смывающих и обезвреживающих</w:t>
      </w:r>
      <w:r>
        <w:rPr>
          <w:spacing w:val="-2"/>
          <w:sz w:val="24"/>
        </w:rPr>
        <w:t xml:space="preserve"> </w:t>
      </w:r>
      <w:r>
        <w:rPr>
          <w:sz w:val="24"/>
        </w:rPr>
        <w:t>средств;</w:t>
      </w:r>
    </w:p>
    <w:p w:rsidR="005422EA" w:rsidRDefault="005422EA" w:rsidP="005422EA">
      <w:pPr>
        <w:pStyle w:val="a8"/>
        <w:numPr>
          <w:ilvl w:val="0"/>
          <w:numId w:val="5"/>
        </w:numPr>
        <w:tabs>
          <w:tab w:val="left" w:pos="386"/>
        </w:tabs>
        <w:ind w:right="729" w:firstLine="0"/>
        <w:rPr>
          <w:sz w:val="24"/>
        </w:rPr>
      </w:pPr>
      <w:r>
        <w:rPr>
          <w:sz w:val="24"/>
        </w:rPr>
        <w:t>порядок обеспечения работников СИЗ, включая организацию учета, хранения, дезактивации, химической чистки, стирки и ремонта средств индивидуальной</w:t>
      </w:r>
      <w:r>
        <w:rPr>
          <w:spacing w:val="-19"/>
          <w:sz w:val="24"/>
        </w:rPr>
        <w:t xml:space="preserve"> </w:t>
      </w:r>
      <w:r>
        <w:rPr>
          <w:sz w:val="24"/>
        </w:rPr>
        <w:t>защиты;</w:t>
      </w:r>
    </w:p>
    <w:p w:rsidR="005422EA" w:rsidRDefault="005422EA" w:rsidP="005422EA">
      <w:pPr>
        <w:pStyle w:val="a8"/>
        <w:numPr>
          <w:ilvl w:val="0"/>
          <w:numId w:val="5"/>
        </w:numPr>
        <w:tabs>
          <w:tab w:val="left" w:pos="242"/>
        </w:tabs>
        <w:ind w:left="241"/>
        <w:rPr>
          <w:sz w:val="24"/>
        </w:rPr>
      </w:pPr>
      <w:r>
        <w:rPr>
          <w:sz w:val="24"/>
        </w:rPr>
        <w:t>перечень профессий (должностей) работников и положенных им</w:t>
      </w:r>
      <w:r>
        <w:rPr>
          <w:spacing w:val="-8"/>
          <w:sz w:val="24"/>
        </w:rPr>
        <w:t xml:space="preserve"> </w:t>
      </w:r>
      <w:r>
        <w:rPr>
          <w:sz w:val="24"/>
        </w:rPr>
        <w:t>СИЗ.</w:t>
      </w:r>
    </w:p>
    <w:p w:rsidR="005422EA" w:rsidRDefault="005422EA" w:rsidP="005422EA">
      <w:pPr>
        <w:pStyle w:val="a6"/>
        <w:ind w:right="726"/>
      </w:pPr>
      <w:r>
        <w:t>Выдача работникам СИЗ, смывающих и обезвреживающих средств сверх установленных норм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5422EA" w:rsidRDefault="005422EA" w:rsidP="005422EA">
      <w:pPr>
        <w:pStyle w:val="a8"/>
        <w:numPr>
          <w:ilvl w:val="1"/>
          <w:numId w:val="8"/>
        </w:numPr>
        <w:tabs>
          <w:tab w:val="left" w:pos="594"/>
        </w:tabs>
        <w:ind w:right="722" w:firstLine="0"/>
        <w:rPr>
          <w:sz w:val="24"/>
        </w:rPr>
      </w:pPr>
      <w:r>
        <w:rPr>
          <w:sz w:val="24"/>
        </w:rPr>
        <w:t>Обеспечение безопасного выполнения подрядных работ и снабжения безопасной продукцией осуществляется путем включения в соответствующий договор</w:t>
      </w:r>
      <w:r>
        <w:rPr>
          <w:spacing w:val="15"/>
          <w:sz w:val="24"/>
        </w:rPr>
        <w:t xml:space="preserve"> </w:t>
      </w:r>
      <w:r>
        <w:rPr>
          <w:sz w:val="24"/>
        </w:rPr>
        <w:t>пунктов,</w:t>
      </w:r>
    </w:p>
    <w:p w:rsidR="005422EA" w:rsidRDefault="005422EA" w:rsidP="005422EA">
      <w:pPr>
        <w:pStyle w:val="a6"/>
        <w:spacing w:before="66"/>
        <w:ind w:right="729"/>
      </w:pPr>
      <w:r>
        <w:t>предусматривающих ответственность подрядчика и порядок контроля со стороны заказчика выполнения согласованных действия по организации безопасного выполнения подрядных работ или снабжения безопасной продукцией. При этом используется следующий набор возможностей подрядчиков или поставщиков по соблюдению требований заказчика, включая требования охраны труда:</w:t>
      </w:r>
    </w:p>
    <w:p w:rsidR="005422EA" w:rsidRDefault="005422EA" w:rsidP="005422EA">
      <w:pPr>
        <w:pStyle w:val="a8"/>
        <w:numPr>
          <w:ilvl w:val="0"/>
          <w:numId w:val="5"/>
        </w:numPr>
        <w:tabs>
          <w:tab w:val="left" w:pos="335"/>
        </w:tabs>
        <w:spacing w:before="1"/>
        <w:ind w:right="734" w:firstLine="0"/>
        <w:jc w:val="left"/>
        <w:rPr>
          <w:sz w:val="24"/>
        </w:rPr>
      </w:pPr>
      <w:r>
        <w:rPr>
          <w:sz w:val="24"/>
        </w:rPr>
        <w:t>оказание безопасных услуг и предоставление безопасной продукции надлежащего качества;</w:t>
      </w:r>
    </w:p>
    <w:p w:rsidR="005422EA" w:rsidRDefault="005422EA" w:rsidP="005422EA">
      <w:pPr>
        <w:pStyle w:val="a8"/>
        <w:numPr>
          <w:ilvl w:val="0"/>
          <w:numId w:val="5"/>
        </w:numPr>
        <w:tabs>
          <w:tab w:val="left" w:pos="242"/>
        </w:tabs>
        <w:ind w:left="241"/>
        <w:jc w:val="left"/>
        <w:rPr>
          <w:sz w:val="24"/>
        </w:rPr>
      </w:pPr>
      <w:r>
        <w:rPr>
          <w:sz w:val="24"/>
        </w:rPr>
        <w:t>эффективная связь и координация с уровнями управления заказчика до начала</w:t>
      </w:r>
      <w:r>
        <w:rPr>
          <w:spacing w:val="-10"/>
          <w:sz w:val="24"/>
        </w:rPr>
        <w:t xml:space="preserve"> </w:t>
      </w:r>
      <w:r>
        <w:rPr>
          <w:sz w:val="24"/>
        </w:rPr>
        <w:t>работы;</w:t>
      </w:r>
    </w:p>
    <w:p w:rsidR="005422EA" w:rsidRDefault="005422EA" w:rsidP="005422EA">
      <w:pPr>
        <w:pStyle w:val="a8"/>
        <w:numPr>
          <w:ilvl w:val="0"/>
          <w:numId w:val="5"/>
        </w:numPr>
        <w:tabs>
          <w:tab w:val="left" w:pos="244"/>
        </w:tabs>
        <w:ind w:right="734" w:firstLine="0"/>
        <w:jc w:val="left"/>
        <w:rPr>
          <w:sz w:val="24"/>
        </w:rPr>
      </w:pPr>
      <w:r>
        <w:rPr>
          <w:sz w:val="24"/>
        </w:rPr>
        <w:t>информирование работников подрядчика или поставщика об условиях труда у заказчика, имеющихся</w:t>
      </w:r>
      <w:r>
        <w:rPr>
          <w:spacing w:val="-1"/>
          <w:sz w:val="24"/>
        </w:rPr>
        <w:t xml:space="preserve"> </w:t>
      </w:r>
      <w:r>
        <w:rPr>
          <w:sz w:val="24"/>
        </w:rPr>
        <w:t>опасностях;</w:t>
      </w:r>
    </w:p>
    <w:p w:rsidR="005422EA" w:rsidRDefault="005422EA" w:rsidP="005422EA">
      <w:pPr>
        <w:pStyle w:val="a8"/>
        <w:numPr>
          <w:ilvl w:val="0"/>
          <w:numId w:val="5"/>
        </w:numPr>
        <w:tabs>
          <w:tab w:val="left" w:pos="244"/>
        </w:tabs>
        <w:ind w:right="732" w:firstLine="0"/>
        <w:jc w:val="left"/>
        <w:rPr>
          <w:sz w:val="24"/>
        </w:rPr>
      </w:pPr>
      <w:r>
        <w:rPr>
          <w:sz w:val="24"/>
        </w:rPr>
        <w:t>подготовка по охране труда работников подрядчика или поставщика с учетом специфики деятельности</w:t>
      </w:r>
      <w:r>
        <w:rPr>
          <w:spacing w:val="-1"/>
          <w:sz w:val="24"/>
        </w:rPr>
        <w:t xml:space="preserve"> </w:t>
      </w:r>
      <w:r>
        <w:rPr>
          <w:sz w:val="24"/>
        </w:rPr>
        <w:t>заказчика;</w:t>
      </w:r>
    </w:p>
    <w:p w:rsidR="005422EA" w:rsidRDefault="005422EA" w:rsidP="005422EA">
      <w:pPr>
        <w:pStyle w:val="a8"/>
        <w:numPr>
          <w:ilvl w:val="0"/>
          <w:numId w:val="5"/>
        </w:numPr>
        <w:tabs>
          <w:tab w:val="left" w:pos="280"/>
        </w:tabs>
        <w:ind w:right="731" w:firstLine="0"/>
        <w:jc w:val="left"/>
        <w:rPr>
          <w:sz w:val="24"/>
        </w:rPr>
      </w:pPr>
      <w:r>
        <w:rPr>
          <w:sz w:val="24"/>
        </w:rPr>
        <w:t>контроль выполнения подрядчиком или поставщиком требований заказчика в области охраны</w:t>
      </w:r>
      <w:r>
        <w:rPr>
          <w:spacing w:val="-1"/>
          <w:sz w:val="24"/>
        </w:rPr>
        <w:t xml:space="preserve"> </w:t>
      </w:r>
      <w:r>
        <w:rPr>
          <w:sz w:val="24"/>
        </w:rPr>
        <w:t>труда.</w:t>
      </w:r>
    </w:p>
    <w:p w:rsidR="002D6764" w:rsidRPr="00B20E6D" w:rsidRDefault="002D6764" w:rsidP="00082AC4">
      <w:pPr>
        <w:pStyle w:val="ConsPlusNormal"/>
        <w:rPr>
          <w:rFonts w:ascii="Times New Roman" w:hAnsi="Times New Roman" w:cs="Times New Roman"/>
          <w:sz w:val="24"/>
          <w:szCs w:val="24"/>
        </w:rPr>
      </w:pPr>
    </w:p>
    <w:p w:rsidR="00082AC4" w:rsidRPr="00082AC4" w:rsidRDefault="00082AC4" w:rsidP="00082AC4">
      <w:pPr>
        <w:pStyle w:val="1"/>
        <w:widowControl w:val="0"/>
        <w:tabs>
          <w:tab w:val="left" w:pos="1741"/>
        </w:tabs>
        <w:autoSpaceDE w:val="0"/>
        <w:autoSpaceDN w:val="0"/>
        <w:spacing w:before="0" w:beforeAutospacing="0" w:after="0" w:afterAutospacing="0"/>
        <w:ind w:left="2046"/>
        <w:rPr>
          <w:sz w:val="24"/>
          <w:szCs w:val="24"/>
        </w:rPr>
      </w:pPr>
      <w:r>
        <w:rPr>
          <w:sz w:val="24"/>
          <w:szCs w:val="24"/>
        </w:rPr>
        <w:t xml:space="preserve">6. </w:t>
      </w:r>
      <w:r w:rsidRPr="00082AC4">
        <w:rPr>
          <w:sz w:val="24"/>
          <w:szCs w:val="24"/>
        </w:rPr>
        <w:t>Планирование мероприятий по реализации</w:t>
      </w:r>
      <w:r w:rsidRPr="00082AC4">
        <w:rPr>
          <w:spacing w:val="-2"/>
          <w:sz w:val="24"/>
          <w:szCs w:val="24"/>
        </w:rPr>
        <w:t xml:space="preserve"> </w:t>
      </w:r>
      <w:r w:rsidRPr="00082AC4">
        <w:rPr>
          <w:sz w:val="24"/>
          <w:szCs w:val="24"/>
        </w:rPr>
        <w:t>процедур</w:t>
      </w:r>
    </w:p>
    <w:p w:rsidR="00082AC4" w:rsidRDefault="00082AC4" w:rsidP="00082AC4">
      <w:pPr>
        <w:pStyle w:val="a6"/>
        <w:spacing w:before="10"/>
        <w:ind w:left="0"/>
        <w:jc w:val="left"/>
        <w:rPr>
          <w:sz w:val="23"/>
        </w:rPr>
      </w:pPr>
    </w:p>
    <w:p w:rsidR="00082AC4" w:rsidRDefault="00082AC4" w:rsidP="00082AC4">
      <w:pPr>
        <w:pStyle w:val="a8"/>
        <w:numPr>
          <w:ilvl w:val="1"/>
          <w:numId w:val="14"/>
        </w:numPr>
        <w:tabs>
          <w:tab w:val="left" w:pos="602"/>
        </w:tabs>
        <w:spacing w:before="1"/>
        <w:ind w:right="726" w:firstLine="0"/>
        <w:rPr>
          <w:sz w:val="24"/>
        </w:rPr>
      </w:pPr>
      <w:r>
        <w:rPr>
          <w:sz w:val="24"/>
        </w:rPr>
        <w:t>С целью планирования мероприятий по реализации процедур, направленных на достижение целей в области охраны труда, генеральным директором Учреждения утверждается План мероприятий по охране труда (далее -</w:t>
      </w:r>
      <w:r>
        <w:rPr>
          <w:spacing w:val="-9"/>
          <w:sz w:val="24"/>
        </w:rPr>
        <w:t xml:space="preserve"> </w:t>
      </w:r>
      <w:r>
        <w:rPr>
          <w:sz w:val="24"/>
        </w:rPr>
        <w:t>План).</w:t>
      </w:r>
    </w:p>
    <w:p w:rsidR="00082AC4" w:rsidRDefault="00082AC4" w:rsidP="00082AC4">
      <w:pPr>
        <w:pStyle w:val="a8"/>
        <w:numPr>
          <w:ilvl w:val="1"/>
          <w:numId w:val="14"/>
        </w:numPr>
        <w:tabs>
          <w:tab w:val="left" w:pos="537"/>
        </w:tabs>
        <w:ind w:right="735" w:firstLine="0"/>
        <w:rPr>
          <w:sz w:val="24"/>
        </w:rPr>
      </w:pPr>
      <w:r>
        <w:rPr>
          <w:sz w:val="24"/>
        </w:rPr>
        <w:t>План составляется на календарный год. Пересмотр и актуализация Плана проводится по мере необходимости преимущественно 1 раз в</w:t>
      </w:r>
      <w:r>
        <w:rPr>
          <w:spacing w:val="-4"/>
          <w:sz w:val="24"/>
        </w:rPr>
        <w:t xml:space="preserve"> </w:t>
      </w:r>
      <w:r>
        <w:rPr>
          <w:sz w:val="24"/>
        </w:rPr>
        <w:t>квартал.</w:t>
      </w:r>
    </w:p>
    <w:p w:rsidR="00082AC4" w:rsidRDefault="00082AC4" w:rsidP="00082AC4">
      <w:pPr>
        <w:pStyle w:val="a8"/>
        <w:numPr>
          <w:ilvl w:val="1"/>
          <w:numId w:val="14"/>
        </w:numPr>
        <w:tabs>
          <w:tab w:val="left" w:pos="522"/>
        </w:tabs>
        <w:ind w:left="522" w:hanging="420"/>
        <w:rPr>
          <w:sz w:val="24"/>
        </w:rPr>
      </w:pPr>
      <w:r>
        <w:rPr>
          <w:sz w:val="24"/>
        </w:rPr>
        <w:t>В Плане</w:t>
      </w:r>
      <w:r>
        <w:rPr>
          <w:spacing w:val="-2"/>
          <w:sz w:val="24"/>
        </w:rPr>
        <w:t xml:space="preserve"> </w:t>
      </w:r>
      <w:r>
        <w:rPr>
          <w:sz w:val="24"/>
        </w:rPr>
        <w:t>отражаются:</w:t>
      </w:r>
    </w:p>
    <w:p w:rsidR="00082AC4" w:rsidRDefault="00082AC4" w:rsidP="00082AC4">
      <w:pPr>
        <w:pStyle w:val="a8"/>
        <w:numPr>
          <w:ilvl w:val="0"/>
          <w:numId w:val="5"/>
        </w:numPr>
        <w:tabs>
          <w:tab w:val="left" w:pos="242"/>
        </w:tabs>
        <w:ind w:left="241"/>
        <w:rPr>
          <w:sz w:val="24"/>
        </w:rPr>
      </w:pPr>
      <w:r>
        <w:rPr>
          <w:sz w:val="24"/>
        </w:rPr>
        <w:t>результаты проведенного анализа состояния условий и охраны труда в</w:t>
      </w:r>
      <w:r>
        <w:rPr>
          <w:spacing w:val="-8"/>
          <w:sz w:val="24"/>
        </w:rPr>
        <w:t xml:space="preserve"> </w:t>
      </w:r>
      <w:r>
        <w:rPr>
          <w:sz w:val="24"/>
        </w:rPr>
        <w:t>Учреждении;</w:t>
      </w:r>
    </w:p>
    <w:p w:rsidR="00082AC4" w:rsidRDefault="00082AC4" w:rsidP="00082AC4">
      <w:pPr>
        <w:pStyle w:val="a8"/>
        <w:numPr>
          <w:ilvl w:val="0"/>
          <w:numId w:val="5"/>
        </w:numPr>
        <w:tabs>
          <w:tab w:val="left" w:pos="242"/>
        </w:tabs>
        <w:ind w:left="241"/>
        <w:jc w:val="left"/>
        <w:rPr>
          <w:sz w:val="24"/>
        </w:rPr>
      </w:pPr>
      <w:r>
        <w:rPr>
          <w:sz w:val="24"/>
        </w:rPr>
        <w:t>общий перечень мероприятий, проводимых при реализации</w:t>
      </w:r>
      <w:r>
        <w:rPr>
          <w:spacing w:val="-6"/>
          <w:sz w:val="24"/>
        </w:rPr>
        <w:t xml:space="preserve"> </w:t>
      </w:r>
      <w:r>
        <w:rPr>
          <w:sz w:val="24"/>
        </w:rPr>
        <w:t>процедур;</w:t>
      </w:r>
    </w:p>
    <w:p w:rsidR="00082AC4" w:rsidRDefault="00082AC4" w:rsidP="00082AC4">
      <w:pPr>
        <w:pStyle w:val="a8"/>
        <w:numPr>
          <w:ilvl w:val="0"/>
          <w:numId w:val="5"/>
        </w:numPr>
        <w:tabs>
          <w:tab w:val="left" w:pos="376"/>
        </w:tabs>
        <w:ind w:right="732" w:firstLine="0"/>
        <w:jc w:val="left"/>
        <w:rPr>
          <w:sz w:val="24"/>
        </w:rPr>
      </w:pPr>
      <w:r>
        <w:rPr>
          <w:sz w:val="24"/>
        </w:rPr>
        <w:t>ожидаемый результат по каждому мероприятию, проводимому при реализации процедур;</w:t>
      </w:r>
    </w:p>
    <w:p w:rsidR="00082AC4" w:rsidRDefault="00082AC4" w:rsidP="00082AC4">
      <w:pPr>
        <w:pStyle w:val="a8"/>
        <w:numPr>
          <w:ilvl w:val="0"/>
          <w:numId w:val="5"/>
        </w:numPr>
        <w:tabs>
          <w:tab w:val="left" w:pos="242"/>
        </w:tabs>
        <w:ind w:left="241"/>
        <w:jc w:val="left"/>
        <w:rPr>
          <w:sz w:val="24"/>
        </w:rPr>
      </w:pPr>
      <w:r>
        <w:rPr>
          <w:sz w:val="24"/>
        </w:rPr>
        <w:lastRenderedPageBreak/>
        <w:t>сроки реализации по каждому мероприятию, проводимому при реализации</w:t>
      </w:r>
      <w:r>
        <w:rPr>
          <w:spacing w:val="-19"/>
          <w:sz w:val="24"/>
        </w:rPr>
        <w:t xml:space="preserve"> </w:t>
      </w:r>
      <w:r>
        <w:rPr>
          <w:sz w:val="24"/>
        </w:rPr>
        <w:t>процедур;</w:t>
      </w:r>
    </w:p>
    <w:p w:rsidR="00082AC4" w:rsidRDefault="00082AC4" w:rsidP="00082AC4">
      <w:pPr>
        <w:pStyle w:val="a8"/>
        <w:numPr>
          <w:ilvl w:val="0"/>
          <w:numId w:val="5"/>
        </w:numPr>
        <w:tabs>
          <w:tab w:val="left" w:pos="249"/>
        </w:tabs>
        <w:ind w:right="737" w:firstLine="0"/>
        <w:jc w:val="left"/>
        <w:rPr>
          <w:sz w:val="24"/>
        </w:rPr>
      </w:pPr>
      <w:r>
        <w:rPr>
          <w:sz w:val="24"/>
        </w:rPr>
        <w:t>ответственные лица за реализацию мероприятий, проводимых при реализации процедур, на каждом уровне</w:t>
      </w:r>
      <w:r>
        <w:rPr>
          <w:spacing w:val="2"/>
          <w:sz w:val="24"/>
        </w:rPr>
        <w:t xml:space="preserve"> </w:t>
      </w:r>
      <w:r>
        <w:rPr>
          <w:sz w:val="24"/>
        </w:rPr>
        <w:t>управления;</w:t>
      </w:r>
    </w:p>
    <w:p w:rsidR="00082AC4" w:rsidRDefault="00082AC4" w:rsidP="00082AC4">
      <w:pPr>
        <w:pStyle w:val="a8"/>
        <w:numPr>
          <w:ilvl w:val="0"/>
          <w:numId w:val="5"/>
        </w:numPr>
        <w:tabs>
          <w:tab w:val="left" w:pos="242"/>
        </w:tabs>
        <w:ind w:left="241"/>
        <w:jc w:val="left"/>
        <w:rPr>
          <w:sz w:val="24"/>
        </w:rPr>
      </w:pPr>
      <w:r>
        <w:rPr>
          <w:sz w:val="24"/>
        </w:rPr>
        <w:t>источник финансирования мероприятий, проводимых при реализации</w:t>
      </w:r>
      <w:r>
        <w:rPr>
          <w:spacing w:val="-9"/>
          <w:sz w:val="24"/>
        </w:rPr>
        <w:t xml:space="preserve"> </w:t>
      </w:r>
      <w:r>
        <w:rPr>
          <w:sz w:val="24"/>
        </w:rPr>
        <w:t>процедур.</w:t>
      </w:r>
    </w:p>
    <w:p w:rsidR="00082AC4" w:rsidRDefault="00082AC4" w:rsidP="00082AC4">
      <w:pPr>
        <w:pStyle w:val="a6"/>
        <w:spacing w:before="1"/>
        <w:ind w:left="0"/>
        <w:jc w:val="left"/>
      </w:pPr>
    </w:p>
    <w:p w:rsidR="00082AC4" w:rsidRPr="00082AC4" w:rsidRDefault="00082AC4" w:rsidP="00082AC4">
      <w:pPr>
        <w:pStyle w:val="1"/>
        <w:widowControl w:val="0"/>
        <w:numPr>
          <w:ilvl w:val="0"/>
          <w:numId w:val="17"/>
        </w:numPr>
        <w:tabs>
          <w:tab w:val="left" w:pos="2632"/>
        </w:tabs>
        <w:autoSpaceDE w:val="0"/>
        <w:autoSpaceDN w:val="0"/>
        <w:spacing w:before="0" w:beforeAutospacing="0" w:after="0" w:afterAutospacing="0" w:line="242" w:lineRule="auto"/>
        <w:ind w:right="2977"/>
        <w:jc w:val="center"/>
        <w:rPr>
          <w:sz w:val="24"/>
          <w:szCs w:val="24"/>
        </w:rPr>
      </w:pPr>
      <w:r w:rsidRPr="00082AC4">
        <w:rPr>
          <w:sz w:val="24"/>
          <w:szCs w:val="24"/>
        </w:rPr>
        <w:t>Контроль функционирования СУОТ и мониторинг реализации</w:t>
      </w:r>
      <w:r w:rsidRPr="00082AC4">
        <w:rPr>
          <w:spacing w:val="-5"/>
          <w:sz w:val="24"/>
          <w:szCs w:val="24"/>
        </w:rPr>
        <w:t xml:space="preserve"> </w:t>
      </w:r>
      <w:r w:rsidRPr="00082AC4">
        <w:rPr>
          <w:sz w:val="24"/>
          <w:szCs w:val="24"/>
        </w:rPr>
        <w:t>процедур</w:t>
      </w:r>
    </w:p>
    <w:p w:rsidR="00082AC4" w:rsidRDefault="00082AC4" w:rsidP="00082AC4">
      <w:pPr>
        <w:pStyle w:val="a6"/>
        <w:spacing w:before="6"/>
        <w:ind w:left="0"/>
        <w:jc w:val="left"/>
        <w:rPr>
          <w:sz w:val="23"/>
        </w:rPr>
      </w:pPr>
    </w:p>
    <w:p w:rsidR="00082AC4" w:rsidRDefault="00082AC4" w:rsidP="00082AC4">
      <w:pPr>
        <w:pStyle w:val="a8"/>
        <w:numPr>
          <w:ilvl w:val="1"/>
          <w:numId w:val="13"/>
        </w:numPr>
        <w:tabs>
          <w:tab w:val="left" w:pos="539"/>
        </w:tabs>
        <w:ind w:right="738" w:firstLine="0"/>
        <w:rPr>
          <w:sz w:val="24"/>
        </w:rPr>
      </w:pPr>
      <w:r>
        <w:rPr>
          <w:sz w:val="24"/>
        </w:rPr>
        <w:t>Организация контроля функционирования СУОТ и мониторинг реализации процедур обеспечивает:</w:t>
      </w:r>
    </w:p>
    <w:p w:rsidR="00082AC4" w:rsidRDefault="00082AC4" w:rsidP="00082AC4">
      <w:pPr>
        <w:pStyle w:val="a8"/>
        <w:numPr>
          <w:ilvl w:val="0"/>
          <w:numId w:val="5"/>
        </w:numPr>
        <w:tabs>
          <w:tab w:val="left" w:pos="299"/>
        </w:tabs>
        <w:ind w:right="737" w:firstLine="0"/>
        <w:jc w:val="left"/>
        <w:rPr>
          <w:sz w:val="24"/>
        </w:rPr>
      </w:pPr>
      <w:r>
        <w:rPr>
          <w:sz w:val="24"/>
        </w:rPr>
        <w:t>оценку соответствия состояния условий и охраны труда требованиям охраны труда, соглашениям по охране труда, подлежащим</w:t>
      </w:r>
      <w:r>
        <w:rPr>
          <w:spacing w:val="-4"/>
          <w:sz w:val="24"/>
        </w:rPr>
        <w:t xml:space="preserve"> </w:t>
      </w:r>
      <w:r>
        <w:rPr>
          <w:sz w:val="24"/>
        </w:rPr>
        <w:t>выполнению;</w:t>
      </w:r>
    </w:p>
    <w:p w:rsidR="00082AC4" w:rsidRDefault="00082AC4" w:rsidP="00082AC4">
      <w:pPr>
        <w:pStyle w:val="a8"/>
        <w:numPr>
          <w:ilvl w:val="0"/>
          <w:numId w:val="5"/>
        </w:numPr>
        <w:tabs>
          <w:tab w:val="left" w:pos="242"/>
        </w:tabs>
        <w:spacing w:before="1"/>
        <w:ind w:left="241"/>
        <w:jc w:val="left"/>
        <w:rPr>
          <w:sz w:val="24"/>
        </w:rPr>
      </w:pPr>
      <w:r>
        <w:rPr>
          <w:sz w:val="24"/>
        </w:rPr>
        <w:t>получение информации для определения результативности и эффективности</w:t>
      </w:r>
      <w:r>
        <w:rPr>
          <w:spacing w:val="-14"/>
          <w:sz w:val="24"/>
        </w:rPr>
        <w:t xml:space="preserve"> </w:t>
      </w:r>
      <w:r>
        <w:rPr>
          <w:sz w:val="24"/>
        </w:rPr>
        <w:t>процедур;</w:t>
      </w:r>
    </w:p>
    <w:p w:rsidR="00082AC4" w:rsidRDefault="00082AC4" w:rsidP="00082AC4">
      <w:pPr>
        <w:pStyle w:val="a8"/>
        <w:numPr>
          <w:ilvl w:val="0"/>
          <w:numId w:val="5"/>
        </w:numPr>
        <w:tabs>
          <w:tab w:val="left" w:pos="302"/>
        </w:tabs>
        <w:ind w:right="731" w:firstLine="0"/>
        <w:jc w:val="left"/>
        <w:rPr>
          <w:sz w:val="24"/>
        </w:rPr>
      </w:pPr>
      <w:r>
        <w:rPr>
          <w:sz w:val="24"/>
        </w:rPr>
        <w:t>получение данных, составляющих основу для принятия решений по совершенствованию СУОТ.</w:t>
      </w:r>
    </w:p>
    <w:p w:rsidR="00082AC4" w:rsidRDefault="00082AC4" w:rsidP="00082AC4">
      <w:pPr>
        <w:pStyle w:val="a8"/>
        <w:numPr>
          <w:ilvl w:val="1"/>
          <w:numId w:val="13"/>
        </w:numPr>
        <w:tabs>
          <w:tab w:val="left" w:pos="611"/>
        </w:tabs>
        <w:ind w:right="728" w:firstLine="0"/>
        <w:rPr>
          <w:sz w:val="24"/>
        </w:rPr>
      </w:pPr>
      <w:r>
        <w:rPr>
          <w:sz w:val="24"/>
        </w:rPr>
        <w:t>Применяются следующие основные виды контроля функционирования СУОТ и мониторинга реализации</w:t>
      </w:r>
      <w:r>
        <w:rPr>
          <w:spacing w:val="-2"/>
          <w:sz w:val="24"/>
        </w:rPr>
        <w:t xml:space="preserve"> </w:t>
      </w:r>
      <w:r>
        <w:rPr>
          <w:sz w:val="24"/>
        </w:rPr>
        <w:t>процедур:</w:t>
      </w:r>
    </w:p>
    <w:p w:rsidR="00082AC4" w:rsidRDefault="00082AC4" w:rsidP="00082AC4">
      <w:pPr>
        <w:pStyle w:val="a8"/>
        <w:numPr>
          <w:ilvl w:val="0"/>
          <w:numId w:val="5"/>
        </w:numPr>
        <w:tabs>
          <w:tab w:val="left" w:pos="261"/>
        </w:tabs>
        <w:ind w:right="729" w:firstLine="0"/>
        <w:rPr>
          <w:sz w:val="24"/>
        </w:rPr>
      </w:pPr>
      <w:r>
        <w:rPr>
          <w:sz w:val="24"/>
        </w:rPr>
        <w:t>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082AC4" w:rsidRDefault="00082AC4" w:rsidP="00082AC4">
      <w:pPr>
        <w:pStyle w:val="a8"/>
        <w:numPr>
          <w:ilvl w:val="0"/>
          <w:numId w:val="5"/>
        </w:numPr>
        <w:tabs>
          <w:tab w:val="left" w:pos="244"/>
        </w:tabs>
        <w:ind w:right="728" w:firstLine="0"/>
        <w:rPr>
          <w:sz w:val="24"/>
        </w:rPr>
      </w:pPr>
      <w:r>
        <w:rPr>
          <w:sz w:val="24"/>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w:t>
      </w:r>
      <w:r>
        <w:rPr>
          <w:spacing w:val="-2"/>
          <w:sz w:val="24"/>
        </w:rPr>
        <w:t xml:space="preserve"> </w:t>
      </w:r>
      <w:r>
        <w:rPr>
          <w:sz w:val="24"/>
        </w:rPr>
        <w:t>работников;</w:t>
      </w:r>
    </w:p>
    <w:p w:rsidR="00082AC4" w:rsidRDefault="00082AC4" w:rsidP="00082AC4">
      <w:pPr>
        <w:pStyle w:val="a8"/>
        <w:numPr>
          <w:ilvl w:val="0"/>
          <w:numId w:val="5"/>
        </w:numPr>
        <w:tabs>
          <w:tab w:val="left" w:pos="304"/>
        </w:tabs>
        <w:spacing w:before="66"/>
        <w:ind w:right="726" w:firstLine="0"/>
        <w:rPr>
          <w:sz w:val="24"/>
        </w:rPr>
      </w:pPr>
      <w:r>
        <w:rPr>
          <w:sz w:val="24"/>
        </w:rPr>
        <w:t>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082AC4" w:rsidRDefault="00082AC4" w:rsidP="00082AC4">
      <w:pPr>
        <w:pStyle w:val="a8"/>
        <w:numPr>
          <w:ilvl w:val="0"/>
          <w:numId w:val="5"/>
        </w:numPr>
        <w:tabs>
          <w:tab w:val="left" w:pos="242"/>
        </w:tabs>
        <w:spacing w:before="1"/>
        <w:ind w:left="241"/>
        <w:rPr>
          <w:sz w:val="24"/>
        </w:rPr>
      </w:pPr>
      <w:r>
        <w:rPr>
          <w:sz w:val="24"/>
        </w:rPr>
        <w:t>контроль эффективности функционирования СУОТ в</w:t>
      </w:r>
      <w:r>
        <w:rPr>
          <w:spacing w:val="-6"/>
          <w:sz w:val="24"/>
        </w:rPr>
        <w:t xml:space="preserve"> </w:t>
      </w:r>
      <w:r>
        <w:rPr>
          <w:sz w:val="24"/>
        </w:rPr>
        <w:t>целом.</w:t>
      </w:r>
    </w:p>
    <w:p w:rsidR="00082AC4" w:rsidRDefault="00082AC4" w:rsidP="00082AC4">
      <w:pPr>
        <w:pStyle w:val="a8"/>
        <w:numPr>
          <w:ilvl w:val="1"/>
          <w:numId w:val="13"/>
        </w:numPr>
        <w:tabs>
          <w:tab w:val="left" w:pos="604"/>
        </w:tabs>
        <w:ind w:right="731" w:firstLine="0"/>
        <w:rPr>
          <w:sz w:val="24"/>
        </w:rPr>
      </w:pPr>
      <w:r>
        <w:rPr>
          <w:sz w:val="24"/>
        </w:rPr>
        <w:t>В Учреждении принята трехступенчатая система контроля состояния условий и охраны</w:t>
      </w:r>
      <w:r>
        <w:rPr>
          <w:spacing w:val="-1"/>
          <w:sz w:val="24"/>
        </w:rPr>
        <w:t xml:space="preserve"> </w:t>
      </w:r>
      <w:r>
        <w:rPr>
          <w:sz w:val="24"/>
        </w:rPr>
        <w:t>труда:</w:t>
      </w:r>
    </w:p>
    <w:p w:rsidR="00082AC4" w:rsidRDefault="00082AC4" w:rsidP="00082AC4">
      <w:pPr>
        <w:pStyle w:val="a8"/>
        <w:numPr>
          <w:ilvl w:val="0"/>
          <w:numId w:val="6"/>
        </w:numPr>
        <w:tabs>
          <w:tab w:val="left" w:pos="302"/>
        </w:tabs>
        <w:spacing w:before="2"/>
        <w:ind w:right="730" w:firstLine="0"/>
        <w:rPr>
          <w:sz w:val="24"/>
        </w:rPr>
      </w:pPr>
      <w:r>
        <w:rPr>
          <w:sz w:val="24"/>
        </w:rPr>
        <w:t>первая с</w:t>
      </w:r>
      <w:r w:rsidR="00441A95">
        <w:rPr>
          <w:sz w:val="24"/>
        </w:rPr>
        <w:t>тупень контроля – уровень отделения</w:t>
      </w:r>
      <w:r>
        <w:rPr>
          <w:sz w:val="24"/>
        </w:rPr>
        <w:t>, в процессе участвует непосредственно работник (с</w:t>
      </w:r>
      <w:r w:rsidR="00441A95">
        <w:rPr>
          <w:sz w:val="24"/>
        </w:rPr>
        <w:t>амоконтроль) и заведующий отделением</w:t>
      </w:r>
      <w:r>
        <w:rPr>
          <w:sz w:val="24"/>
        </w:rPr>
        <w:t>;</w:t>
      </w:r>
    </w:p>
    <w:p w:rsidR="00082AC4" w:rsidRDefault="00082AC4" w:rsidP="00082AC4">
      <w:pPr>
        <w:pStyle w:val="a8"/>
        <w:numPr>
          <w:ilvl w:val="0"/>
          <w:numId w:val="6"/>
        </w:numPr>
        <w:tabs>
          <w:tab w:val="left" w:pos="302"/>
        </w:tabs>
        <w:spacing w:before="3" w:line="237" w:lineRule="auto"/>
        <w:ind w:right="724" w:firstLine="0"/>
        <w:rPr>
          <w:sz w:val="24"/>
        </w:rPr>
      </w:pPr>
      <w:r>
        <w:rPr>
          <w:spacing w:val="-3"/>
          <w:sz w:val="24"/>
        </w:rPr>
        <w:t xml:space="preserve">вторая ступень </w:t>
      </w:r>
      <w:r>
        <w:rPr>
          <w:sz w:val="24"/>
        </w:rPr>
        <w:t>контроля –</w:t>
      </w:r>
      <w:r>
        <w:rPr>
          <w:spacing w:val="-3"/>
          <w:sz w:val="24"/>
        </w:rPr>
        <w:t xml:space="preserve"> </w:t>
      </w:r>
      <w:r>
        <w:rPr>
          <w:sz w:val="24"/>
        </w:rPr>
        <w:t xml:space="preserve">в </w:t>
      </w:r>
      <w:r>
        <w:rPr>
          <w:spacing w:val="-3"/>
          <w:sz w:val="24"/>
        </w:rPr>
        <w:t xml:space="preserve">процессе </w:t>
      </w:r>
      <w:r w:rsidR="00441A95">
        <w:rPr>
          <w:spacing w:val="-3"/>
          <w:sz w:val="24"/>
        </w:rPr>
        <w:t>участвует специалист по охране труда</w:t>
      </w:r>
      <w:r>
        <w:rPr>
          <w:spacing w:val="-3"/>
          <w:sz w:val="24"/>
        </w:rPr>
        <w:t xml:space="preserve"> </w:t>
      </w:r>
      <w:r>
        <w:rPr>
          <w:sz w:val="24"/>
        </w:rPr>
        <w:t xml:space="preserve">и </w:t>
      </w:r>
      <w:r>
        <w:rPr>
          <w:spacing w:val="-3"/>
          <w:sz w:val="24"/>
        </w:rPr>
        <w:t xml:space="preserve">доверенное </w:t>
      </w:r>
      <w:r>
        <w:rPr>
          <w:sz w:val="24"/>
        </w:rPr>
        <w:t xml:space="preserve">лицо </w:t>
      </w:r>
      <w:r>
        <w:rPr>
          <w:spacing w:val="-3"/>
          <w:sz w:val="24"/>
        </w:rPr>
        <w:t>трудового коллектива (при</w:t>
      </w:r>
      <w:r>
        <w:rPr>
          <w:spacing w:val="-21"/>
          <w:sz w:val="24"/>
        </w:rPr>
        <w:t xml:space="preserve"> </w:t>
      </w:r>
      <w:r>
        <w:rPr>
          <w:spacing w:val="-2"/>
          <w:sz w:val="24"/>
        </w:rPr>
        <w:t>наличии);</w:t>
      </w:r>
    </w:p>
    <w:p w:rsidR="00082AC4" w:rsidRDefault="00082AC4" w:rsidP="00082AC4">
      <w:pPr>
        <w:pStyle w:val="a8"/>
        <w:numPr>
          <w:ilvl w:val="0"/>
          <w:numId w:val="6"/>
        </w:numPr>
        <w:tabs>
          <w:tab w:val="left" w:pos="302"/>
        </w:tabs>
        <w:spacing w:before="5"/>
        <w:ind w:right="724" w:firstLine="0"/>
        <w:rPr>
          <w:sz w:val="24"/>
        </w:rPr>
      </w:pPr>
      <w:r>
        <w:rPr>
          <w:sz w:val="24"/>
        </w:rPr>
        <w:t xml:space="preserve">третья ступень контроля – уровень Учреждения, в процессе участвует директор, </w:t>
      </w:r>
      <w:r w:rsidR="00441A95">
        <w:rPr>
          <w:sz w:val="24"/>
        </w:rPr>
        <w:t>заместите</w:t>
      </w:r>
      <w:r w:rsidR="00E62BD3">
        <w:rPr>
          <w:sz w:val="24"/>
        </w:rPr>
        <w:t>ль</w:t>
      </w:r>
      <w:r w:rsidR="00441A95">
        <w:rPr>
          <w:sz w:val="24"/>
        </w:rPr>
        <w:t xml:space="preserve"> директора</w:t>
      </w:r>
      <w:r w:rsidR="00E62BD3">
        <w:rPr>
          <w:sz w:val="24"/>
        </w:rPr>
        <w:t xml:space="preserve"> по учебной части, заместитель директора по хозяйственной части</w:t>
      </w:r>
      <w:r>
        <w:rPr>
          <w:sz w:val="24"/>
        </w:rPr>
        <w:t>.</w:t>
      </w:r>
    </w:p>
    <w:p w:rsidR="00082AC4" w:rsidRDefault="00082AC4" w:rsidP="00082AC4">
      <w:pPr>
        <w:pStyle w:val="a6"/>
        <w:ind w:right="732" w:firstLine="707"/>
      </w:pPr>
      <w:r>
        <w:t>Для всех ступеней контроля предусматривается возможность осуществления общественного контроля функционирования СУОТ и мониторинга показателей реализации процедур при наличии соответствующей инициативы со стороны работников.</w:t>
      </w:r>
    </w:p>
    <w:p w:rsidR="00082AC4" w:rsidRDefault="00082AC4" w:rsidP="00082AC4">
      <w:pPr>
        <w:pStyle w:val="a8"/>
        <w:numPr>
          <w:ilvl w:val="1"/>
          <w:numId w:val="13"/>
        </w:numPr>
        <w:tabs>
          <w:tab w:val="left" w:pos="582"/>
        </w:tabs>
        <w:ind w:right="726" w:firstLine="0"/>
        <w:rPr>
          <w:sz w:val="24"/>
        </w:rPr>
      </w:pPr>
      <w:r>
        <w:rPr>
          <w:sz w:val="24"/>
        </w:rPr>
        <w:t xml:space="preserve">На </w:t>
      </w:r>
      <w:r>
        <w:rPr>
          <w:spacing w:val="-3"/>
          <w:sz w:val="24"/>
        </w:rPr>
        <w:t xml:space="preserve">первой </w:t>
      </w:r>
      <w:r>
        <w:rPr>
          <w:sz w:val="24"/>
        </w:rPr>
        <w:t xml:space="preserve">и </w:t>
      </w:r>
      <w:r>
        <w:rPr>
          <w:spacing w:val="-3"/>
          <w:sz w:val="24"/>
        </w:rPr>
        <w:t xml:space="preserve">второй ступени контроля обнаруженные несоответствия устраняются непосредственно работником, обнаружившим нарушения требований, </w:t>
      </w:r>
      <w:r>
        <w:rPr>
          <w:sz w:val="24"/>
        </w:rPr>
        <w:t xml:space="preserve">либо </w:t>
      </w:r>
      <w:r>
        <w:rPr>
          <w:spacing w:val="-3"/>
          <w:sz w:val="24"/>
        </w:rPr>
        <w:t xml:space="preserve">принимаются </w:t>
      </w:r>
      <w:r>
        <w:rPr>
          <w:sz w:val="24"/>
        </w:rPr>
        <w:t xml:space="preserve">меры по </w:t>
      </w:r>
      <w:r>
        <w:rPr>
          <w:spacing w:val="-3"/>
          <w:sz w:val="24"/>
        </w:rPr>
        <w:t xml:space="preserve">ограждению опасного участка </w:t>
      </w:r>
      <w:r>
        <w:rPr>
          <w:sz w:val="24"/>
        </w:rPr>
        <w:t xml:space="preserve">и </w:t>
      </w:r>
      <w:r>
        <w:rPr>
          <w:spacing w:val="-3"/>
          <w:sz w:val="24"/>
        </w:rPr>
        <w:t xml:space="preserve">информированию вышестоящего руководителя, который определяет последующие действия </w:t>
      </w:r>
      <w:r>
        <w:rPr>
          <w:sz w:val="24"/>
        </w:rPr>
        <w:t xml:space="preserve">по </w:t>
      </w:r>
      <w:r>
        <w:rPr>
          <w:spacing w:val="-3"/>
          <w:sz w:val="24"/>
        </w:rPr>
        <w:t xml:space="preserve">устранению несоответствия. Результаты контроля отражаются </w:t>
      </w:r>
      <w:r>
        <w:rPr>
          <w:sz w:val="24"/>
        </w:rPr>
        <w:t xml:space="preserve">в </w:t>
      </w:r>
      <w:r>
        <w:rPr>
          <w:spacing w:val="-3"/>
          <w:sz w:val="24"/>
        </w:rPr>
        <w:t xml:space="preserve">оперативном журнале произвольной формы, например, </w:t>
      </w:r>
      <w:r>
        <w:rPr>
          <w:sz w:val="24"/>
        </w:rPr>
        <w:t xml:space="preserve">в журнале </w:t>
      </w:r>
      <w:r>
        <w:rPr>
          <w:spacing w:val="-3"/>
          <w:sz w:val="24"/>
        </w:rPr>
        <w:t xml:space="preserve">замечаний </w:t>
      </w:r>
      <w:r>
        <w:rPr>
          <w:sz w:val="24"/>
        </w:rPr>
        <w:t xml:space="preserve">по </w:t>
      </w:r>
      <w:r>
        <w:rPr>
          <w:spacing w:val="-3"/>
          <w:sz w:val="24"/>
        </w:rPr>
        <w:t xml:space="preserve">работе оборудования </w:t>
      </w:r>
      <w:r>
        <w:rPr>
          <w:sz w:val="24"/>
        </w:rPr>
        <w:t xml:space="preserve">и </w:t>
      </w:r>
      <w:r>
        <w:rPr>
          <w:spacing w:val="-3"/>
          <w:sz w:val="24"/>
        </w:rPr>
        <w:t>состояния рабочих</w:t>
      </w:r>
      <w:r>
        <w:rPr>
          <w:spacing w:val="-19"/>
          <w:sz w:val="24"/>
        </w:rPr>
        <w:t xml:space="preserve"> </w:t>
      </w:r>
      <w:r>
        <w:rPr>
          <w:spacing w:val="-3"/>
          <w:sz w:val="24"/>
        </w:rPr>
        <w:t>мест.</w:t>
      </w:r>
    </w:p>
    <w:p w:rsidR="00082AC4" w:rsidRDefault="00082AC4" w:rsidP="00082AC4">
      <w:pPr>
        <w:pStyle w:val="a8"/>
        <w:numPr>
          <w:ilvl w:val="1"/>
          <w:numId w:val="13"/>
        </w:numPr>
        <w:tabs>
          <w:tab w:val="left" w:pos="611"/>
        </w:tabs>
        <w:ind w:right="728" w:firstLine="0"/>
        <w:rPr>
          <w:sz w:val="24"/>
        </w:rPr>
      </w:pPr>
      <w:r>
        <w:rPr>
          <w:sz w:val="24"/>
        </w:rPr>
        <w:t xml:space="preserve">Результаты третьей ступени контроля функционирования СУОТ и мониторинга реализации процедур оформляются в форме акта проверки, экземпляр </w:t>
      </w:r>
      <w:r>
        <w:rPr>
          <w:sz w:val="24"/>
        </w:rPr>
        <w:lastRenderedPageBreak/>
        <w:t>которого направляется лицу, ответственному за безопасное состояние рабочих мест, либо издается распорядительный документ с мероприятиями по устранению</w:t>
      </w:r>
      <w:r>
        <w:rPr>
          <w:spacing w:val="-6"/>
          <w:sz w:val="24"/>
        </w:rPr>
        <w:t xml:space="preserve"> </w:t>
      </w:r>
      <w:r>
        <w:rPr>
          <w:sz w:val="24"/>
        </w:rPr>
        <w:t>несоответствий.</w:t>
      </w:r>
    </w:p>
    <w:p w:rsidR="00082AC4" w:rsidRDefault="00082AC4" w:rsidP="00082AC4">
      <w:pPr>
        <w:pStyle w:val="a8"/>
        <w:numPr>
          <w:ilvl w:val="1"/>
          <w:numId w:val="13"/>
        </w:numPr>
        <w:tabs>
          <w:tab w:val="left" w:pos="683"/>
        </w:tabs>
        <w:ind w:right="729" w:firstLine="0"/>
        <w:rPr>
          <w:sz w:val="24"/>
        </w:rPr>
      </w:pPr>
      <w:r>
        <w:rPr>
          <w:sz w:val="24"/>
        </w:rPr>
        <w:t>В случаях, когда в ходе проведения контроля выявляется необходимость предотвращения причин невыполнения каких-либо требований, и, как следствие, возможного возникновения аварий, несчастных случаев, профессиональных заболеваний, незамедлительно осуществляются корректирующие действия, направленные на снижение профессионального</w:t>
      </w:r>
      <w:r>
        <w:rPr>
          <w:spacing w:val="-1"/>
          <w:sz w:val="24"/>
        </w:rPr>
        <w:t xml:space="preserve"> </w:t>
      </w:r>
      <w:r>
        <w:rPr>
          <w:sz w:val="24"/>
        </w:rPr>
        <w:t>риска.</w:t>
      </w:r>
    </w:p>
    <w:p w:rsidR="00082AC4" w:rsidRDefault="00082AC4" w:rsidP="00082AC4">
      <w:pPr>
        <w:pStyle w:val="a8"/>
        <w:numPr>
          <w:ilvl w:val="1"/>
          <w:numId w:val="13"/>
        </w:numPr>
        <w:tabs>
          <w:tab w:val="left" w:pos="522"/>
        </w:tabs>
        <w:ind w:left="522" w:hanging="420"/>
        <w:rPr>
          <w:sz w:val="24"/>
        </w:rPr>
      </w:pPr>
      <w:r>
        <w:rPr>
          <w:sz w:val="24"/>
        </w:rPr>
        <w:t>Периодичность</w:t>
      </w:r>
      <w:r>
        <w:rPr>
          <w:spacing w:val="-1"/>
          <w:sz w:val="24"/>
        </w:rPr>
        <w:t xml:space="preserve"> </w:t>
      </w:r>
      <w:r>
        <w:rPr>
          <w:sz w:val="24"/>
        </w:rPr>
        <w:t>контроля:</w:t>
      </w:r>
    </w:p>
    <w:p w:rsidR="00082AC4" w:rsidRDefault="00082AC4" w:rsidP="00082AC4">
      <w:pPr>
        <w:pStyle w:val="a8"/>
        <w:numPr>
          <w:ilvl w:val="0"/>
          <w:numId w:val="6"/>
        </w:numPr>
        <w:tabs>
          <w:tab w:val="left" w:pos="302"/>
        </w:tabs>
        <w:spacing w:line="293" w:lineRule="exact"/>
        <w:ind w:left="301"/>
        <w:jc w:val="left"/>
        <w:rPr>
          <w:sz w:val="24"/>
        </w:rPr>
      </w:pPr>
      <w:r>
        <w:rPr>
          <w:sz w:val="24"/>
        </w:rPr>
        <w:t>первая ступень – постоянный</w:t>
      </w:r>
      <w:r>
        <w:rPr>
          <w:spacing w:val="-2"/>
          <w:sz w:val="24"/>
        </w:rPr>
        <w:t xml:space="preserve"> </w:t>
      </w:r>
      <w:r>
        <w:rPr>
          <w:sz w:val="24"/>
        </w:rPr>
        <w:t>контроль;</w:t>
      </w:r>
    </w:p>
    <w:p w:rsidR="00082AC4" w:rsidRDefault="00082AC4" w:rsidP="00082AC4">
      <w:pPr>
        <w:pStyle w:val="a8"/>
        <w:numPr>
          <w:ilvl w:val="0"/>
          <w:numId w:val="6"/>
        </w:numPr>
        <w:tabs>
          <w:tab w:val="left" w:pos="302"/>
        </w:tabs>
        <w:spacing w:line="293" w:lineRule="exact"/>
        <w:ind w:left="301"/>
        <w:jc w:val="left"/>
        <w:rPr>
          <w:sz w:val="24"/>
        </w:rPr>
      </w:pPr>
      <w:r>
        <w:rPr>
          <w:sz w:val="24"/>
        </w:rPr>
        <w:t>вторая ступень – не реже одного раза в</w:t>
      </w:r>
      <w:r>
        <w:rPr>
          <w:spacing w:val="-5"/>
          <w:sz w:val="24"/>
        </w:rPr>
        <w:t xml:space="preserve"> </w:t>
      </w:r>
      <w:r w:rsidR="00E62BD3">
        <w:rPr>
          <w:sz w:val="24"/>
        </w:rPr>
        <w:t>месяц</w:t>
      </w:r>
      <w:r>
        <w:rPr>
          <w:sz w:val="24"/>
        </w:rPr>
        <w:t>;</w:t>
      </w:r>
    </w:p>
    <w:p w:rsidR="00082AC4" w:rsidRDefault="00082AC4" w:rsidP="00082AC4">
      <w:pPr>
        <w:pStyle w:val="a8"/>
        <w:numPr>
          <w:ilvl w:val="0"/>
          <w:numId w:val="6"/>
        </w:numPr>
        <w:tabs>
          <w:tab w:val="left" w:pos="302"/>
        </w:tabs>
        <w:spacing w:line="293" w:lineRule="exact"/>
        <w:ind w:left="301"/>
        <w:jc w:val="left"/>
        <w:rPr>
          <w:sz w:val="24"/>
        </w:rPr>
      </w:pPr>
      <w:r>
        <w:rPr>
          <w:sz w:val="24"/>
        </w:rPr>
        <w:t>третья ступень – не реже одного раза в</w:t>
      </w:r>
      <w:r>
        <w:rPr>
          <w:spacing w:val="-3"/>
          <w:sz w:val="24"/>
        </w:rPr>
        <w:t xml:space="preserve"> </w:t>
      </w:r>
      <w:r w:rsidR="00E62BD3">
        <w:rPr>
          <w:sz w:val="24"/>
        </w:rPr>
        <w:t>квартал</w:t>
      </w:r>
      <w:r>
        <w:rPr>
          <w:sz w:val="24"/>
        </w:rPr>
        <w:t>.</w:t>
      </w:r>
    </w:p>
    <w:p w:rsidR="00082AC4" w:rsidRDefault="00082AC4" w:rsidP="00082AC4">
      <w:pPr>
        <w:pStyle w:val="a6"/>
        <w:spacing w:before="10"/>
        <w:ind w:left="0"/>
        <w:jc w:val="left"/>
        <w:rPr>
          <w:sz w:val="23"/>
        </w:rPr>
      </w:pPr>
    </w:p>
    <w:p w:rsidR="00082AC4" w:rsidRPr="00082AC4" w:rsidRDefault="00082AC4" w:rsidP="00082AC4">
      <w:pPr>
        <w:pStyle w:val="1"/>
        <w:widowControl w:val="0"/>
        <w:tabs>
          <w:tab w:val="left" w:pos="1741"/>
        </w:tabs>
        <w:autoSpaceDE w:val="0"/>
        <w:autoSpaceDN w:val="0"/>
        <w:spacing w:before="0" w:beforeAutospacing="0" w:after="0" w:afterAutospacing="0"/>
        <w:ind w:left="2046"/>
        <w:rPr>
          <w:sz w:val="24"/>
          <w:szCs w:val="24"/>
        </w:rPr>
      </w:pPr>
      <w:r w:rsidRPr="00082AC4">
        <w:rPr>
          <w:sz w:val="24"/>
          <w:szCs w:val="24"/>
        </w:rPr>
        <w:t>8.Планирование улучшений функционирования</w:t>
      </w:r>
      <w:r w:rsidRPr="00082AC4">
        <w:rPr>
          <w:spacing w:val="-2"/>
          <w:sz w:val="24"/>
          <w:szCs w:val="24"/>
        </w:rPr>
        <w:t xml:space="preserve"> </w:t>
      </w:r>
      <w:r w:rsidRPr="00082AC4">
        <w:rPr>
          <w:sz w:val="24"/>
          <w:szCs w:val="24"/>
        </w:rPr>
        <w:t>СУОТ</w:t>
      </w:r>
    </w:p>
    <w:p w:rsidR="00082AC4" w:rsidRDefault="00082AC4" w:rsidP="00082AC4">
      <w:pPr>
        <w:pStyle w:val="a6"/>
        <w:spacing w:before="1"/>
        <w:ind w:left="0"/>
        <w:jc w:val="left"/>
        <w:rPr>
          <w:sz w:val="28"/>
        </w:rPr>
      </w:pPr>
    </w:p>
    <w:p w:rsidR="00082AC4" w:rsidRDefault="00082AC4" w:rsidP="00082AC4">
      <w:pPr>
        <w:pStyle w:val="a8"/>
        <w:numPr>
          <w:ilvl w:val="1"/>
          <w:numId w:val="12"/>
        </w:numPr>
        <w:tabs>
          <w:tab w:val="left" w:pos="556"/>
        </w:tabs>
        <w:ind w:right="725" w:firstLine="0"/>
        <w:rPr>
          <w:sz w:val="24"/>
        </w:rPr>
      </w:pPr>
      <w:r>
        <w:rPr>
          <w:sz w:val="24"/>
        </w:rPr>
        <w:t>Планирование улучшения функционирования СУОТ устанавливается в зависимости от результатов контроля функционирования СУОТ и мониторинга реализации процедур, а также обязательности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w:t>
      </w:r>
      <w:r>
        <w:rPr>
          <w:spacing w:val="-1"/>
          <w:sz w:val="24"/>
        </w:rPr>
        <w:t xml:space="preserve"> </w:t>
      </w:r>
      <w:r>
        <w:rPr>
          <w:sz w:val="24"/>
        </w:rPr>
        <w:t>органов.</w:t>
      </w:r>
    </w:p>
    <w:p w:rsidR="00082AC4" w:rsidRDefault="00082AC4" w:rsidP="00082AC4">
      <w:pPr>
        <w:pStyle w:val="a8"/>
        <w:numPr>
          <w:ilvl w:val="1"/>
          <w:numId w:val="12"/>
        </w:numPr>
        <w:tabs>
          <w:tab w:val="left" w:pos="705"/>
        </w:tabs>
        <w:ind w:right="721" w:firstLine="0"/>
        <w:rPr>
          <w:sz w:val="24"/>
        </w:rPr>
      </w:pPr>
      <w:r>
        <w:rPr>
          <w:spacing w:val="-5"/>
          <w:sz w:val="24"/>
        </w:rPr>
        <w:t xml:space="preserve">При </w:t>
      </w:r>
      <w:r>
        <w:rPr>
          <w:spacing w:val="-6"/>
          <w:sz w:val="24"/>
        </w:rPr>
        <w:t xml:space="preserve">планировании </w:t>
      </w:r>
      <w:r>
        <w:rPr>
          <w:spacing w:val="-7"/>
          <w:sz w:val="24"/>
        </w:rPr>
        <w:t xml:space="preserve">улучшения функционирования </w:t>
      </w:r>
      <w:r>
        <w:rPr>
          <w:spacing w:val="-5"/>
          <w:sz w:val="24"/>
        </w:rPr>
        <w:t xml:space="preserve">СУОТ </w:t>
      </w:r>
      <w:r>
        <w:rPr>
          <w:spacing w:val="-6"/>
          <w:sz w:val="24"/>
        </w:rPr>
        <w:t xml:space="preserve">проводится анализ </w:t>
      </w:r>
      <w:r>
        <w:rPr>
          <w:spacing w:val="-7"/>
          <w:sz w:val="24"/>
        </w:rPr>
        <w:t xml:space="preserve">эффективности функционирования </w:t>
      </w:r>
      <w:r>
        <w:rPr>
          <w:spacing w:val="-5"/>
          <w:sz w:val="24"/>
        </w:rPr>
        <w:t xml:space="preserve">СУОТ, </w:t>
      </w:r>
      <w:r>
        <w:rPr>
          <w:spacing w:val="-7"/>
          <w:sz w:val="24"/>
        </w:rPr>
        <w:t xml:space="preserve">предусматривающий </w:t>
      </w:r>
      <w:r>
        <w:rPr>
          <w:spacing w:val="-6"/>
          <w:sz w:val="24"/>
        </w:rPr>
        <w:t xml:space="preserve">оценку следующих </w:t>
      </w:r>
      <w:r>
        <w:rPr>
          <w:spacing w:val="-7"/>
          <w:sz w:val="24"/>
        </w:rPr>
        <w:t>показателей:</w:t>
      </w:r>
    </w:p>
    <w:p w:rsidR="00082AC4" w:rsidRDefault="00082AC4" w:rsidP="00082AC4">
      <w:pPr>
        <w:pStyle w:val="a8"/>
        <w:numPr>
          <w:ilvl w:val="0"/>
          <w:numId w:val="5"/>
        </w:numPr>
        <w:tabs>
          <w:tab w:val="left" w:pos="242"/>
        </w:tabs>
        <w:ind w:left="241"/>
        <w:rPr>
          <w:sz w:val="24"/>
        </w:rPr>
      </w:pPr>
      <w:r>
        <w:rPr>
          <w:sz w:val="24"/>
        </w:rPr>
        <w:t>степень достижения целей Учреждения в области охраны</w:t>
      </w:r>
      <w:r>
        <w:rPr>
          <w:spacing w:val="-4"/>
          <w:sz w:val="24"/>
        </w:rPr>
        <w:t xml:space="preserve"> </w:t>
      </w:r>
      <w:r>
        <w:rPr>
          <w:sz w:val="24"/>
        </w:rPr>
        <w:t>труда;</w:t>
      </w:r>
    </w:p>
    <w:p w:rsidR="00082AC4" w:rsidRDefault="00082AC4" w:rsidP="00082AC4">
      <w:pPr>
        <w:pStyle w:val="a8"/>
        <w:numPr>
          <w:ilvl w:val="0"/>
          <w:numId w:val="5"/>
        </w:numPr>
        <w:tabs>
          <w:tab w:val="left" w:pos="263"/>
        </w:tabs>
        <w:ind w:right="728" w:firstLine="0"/>
        <w:rPr>
          <w:sz w:val="24"/>
        </w:rPr>
      </w:pPr>
      <w:r>
        <w:rPr>
          <w:sz w:val="24"/>
        </w:rPr>
        <w:t>способность СУОТ обеспечивать выполнение обязанностей руководства, отраженных в Политике по охране</w:t>
      </w:r>
      <w:r>
        <w:rPr>
          <w:spacing w:val="-3"/>
          <w:sz w:val="24"/>
        </w:rPr>
        <w:t xml:space="preserve"> </w:t>
      </w:r>
      <w:r>
        <w:rPr>
          <w:sz w:val="24"/>
        </w:rPr>
        <w:t>труда;</w:t>
      </w:r>
    </w:p>
    <w:p w:rsidR="00082AC4" w:rsidRDefault="00082AC4" w:rsidP="00082AC4">
      <w:pPr>
        <w:pStyle w:val="a8"/>
        <w:numPr>
          <w:ilvl w:val="0"/>
          <w:numId w:val="5"/>
        </w:numPr>
        <w:tabs>
          <w:tab w:val="left" w:pos="328"/>
        </w:tabs>
        <w:spacing w:before="66"/>
        <w:ind w:right="732" w:firstLine="0"/>
        <w:rPr>
          <w:sz w:val="24"/>
        </w:rPr>
      </w:pPr>
      <w:r>
        <w:rPr>
          <w:sz w:val="24"/>
        </w:rPr>
        <w:t>эффективность действий, намеченных на всех уровнях управления и контроля по результатам предыдущего анализа эффективности функционирования</w:t>
      </w:r>
      <w:r>
        <w:rPr>
          <w:spacing w:val="-9"/>
          <w:sz w:val="24"/>
        </w:rPr>
        <w:t xml:space="preserve"> </w:t>
      </w:r>
      <w:r>
        <w:rPr>
          <w:sz w:val="24"/>
        </w:rPr>
        <w:t>СУОТ;</w:t>
      </w:r>
    </w:p>
    <w:p w:rsidR="00082AC4" w:rsidRDefault="00082AC4" w:rsidP="00082AC4">
      <w:pPr>
        <w:pStyle w:val="a8"/>
        <w:numPr>
          <w:ilvl w:val="0"/>
          <w:numId w:val="5"/>
        </w:numPr>
        <w:tabs>
          <w:tab w:val="left" w:pos="244"/>
        </w:tabs>
        <w:ind w:right="733" w:firstLine="0"/>
        <w:rPr>
          <w:sz w:val="24"/>
        </w:rPr>
      </w:pPr>
      <w:r>
        <w:rPr>
          <w:sz w:val="24"/>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Учреждения;</w:t>
      </w:r>
    </w:p>
    <w:p w:rsidR="00082AC4" w:rsidRDefault="00082AC4" w:rsidP="00082AC4">
      <w:pPr>
        <w:pStyle w:val="a8"/>
        <w:numPr>
          <w:ilvl w:val="0"/>
          <w:numId w:val="5"/>
        </w:numPr>
        <w:tabs>
          <w:tab w:val="left" w:pos="364"/>
        </w:tabs>
        <w:spacing w:before="1"/>
        <w:ind w:right="723" w:firstLine="0"/>
        <w:rPr>
          <w:sz w:val="24"/>
        </w:rPr>
      </w:pPr>
      <w:r>
        <w:rPr>
          <w:sz w:val="24"/>
        </w:rPr>
        <w:t>необходимость обеспечения своевременной подготовки тех работников, которых затронут решения об изменении</w:t>
      </w:r>
      <w:r>
        <w:rPr>
          <w:spacing w:val="-1"/>
          <w:sz w:val="24"/>
        </w:rPr>
        <w:t xml:space="preserve"> </w:t>
      </w:r>
      <w:r>
        <w:rPr>
          <w:sz w:val="24"/>
        </w:rPr>
        <w:t>СУОТ;</w:t>
      </w:r>
    </w:p>
    <w:p w:rsidR="00082AC4" w:rsidRDefault="00082AC4" w:rsidP="00082AC4">
      <w:pPr>
        <w:pStyle w:val="a8"/>
        <w:numPr>
          <w:ilvl w:val="0"/>
          <w:numId w:val="5"/>
        </w:numPr>
        <w:tabs>
          <w:tab w:val="left" w:pos="242"/>
        </w:tabs>
        <w:ind w:left="241"/>
        <w:rPr>
          <w:sz w:val="24"/>
        </w:rPr>
      </w:pPr>
      <w:r>
        <w:rPr>
          <w:sz w:val="24"/>
        </w:rPr>
        <w:t>необходимость изменения критериев оценки эффективности функционирования</w:t>
      </w:r>
      <w:r>
        <w:rPr>
          <w:spacing w:val="-14"/>
          <w:sz w:val="24"/>
        </w:rPr>
        <w:t xml:space="preserve"> </w:t>
      </w:r>
      <w:r>
        <w:rPr>
          <w:sz w:val="24"/>
        </w:rPr>
        <w:t>СУОТ.</w:t>
      </w:r>
    </w:p>
    <w:p w:rsidR="00082AC4" w:rsidRDefault="00082AC4" w:rsidP="00082AC4">
      <w:pPr>
        <w:pStyle w:val="a6"/>
        <w:spacing w:before="1"/>
        <w:ind w:left="0"/>
        <w:jc w:val="left"/>
      </w:pPr>
    </w:p>
    <w:p w:rsidR="00082AC4" w:rsidRPr="00082AC4" w:rsidRDefault="00082AC4" w:rsidP="00082AC4">
      <w:pPr>
        <w:pStyle w:val="1"/>
        <w:widowControl w:val="0"/>
        <w:numPr>
          <w:ilvl w:val="0"/>
          <w:numId w:val="16"/>
        </w:numPr>
        <w:tabs>
          <w:tab w:val="left" w:pos="2290"/>
        </w:tabs>
        <w:autoSpaceDE w:val="0"/>
        <w:autoSpaceDN w:val="0"/>
        <w:spacing w:before="0" w:beforeAutospacing="0" w:after="0" w:afterAutospacing="0" w:line="242" w:lineRule="auto"/>
        <w:ind w:right="2634"/>
        <w:jc w:val="center"/>
        <w:rPr>
          <w:sz w:val="24"/>
          <w:szCs w:val="24"/>
        </w:rPr>
      </w:pPr>
      <w:r w:rsidRPr="00082AC4">
        <w:rPr>
          <w:sz w:val="24"/>
          <w:szCs w:val="24"/>
        </w:rPr>
        <w:t>Реагирование на аварии, несчастные</w:t>
      </w:r>
      <w:r w:rsidRPr="00082AC4">
        <w:rPr>
          <w:spacing w:val="-22"/>
          <w:sz w:val="24"/>
          <w:szCs w:val="24"/>
        </w:rPr>
        <w:t xml:space="preserve"> </w:t>
      </w:r>
      <w:r w:rsidRPr="00082AC4">
        <w:rPr>
          <w:sz w:val="24"/>
          <w:szCs w:val="24"/>
        </w:rPr>
        <w:t>случаи и профессиональные</w:t>
      </w:r>
      <w:r w:rsidRPr="00082AC4">
        <w:rPr>
          <w:spacing w:val="-2"/>
          <w:sz w:val="24"/>
          <w:szCs w:val="24"/>
        </w:rPr>
        <w:t xml:space="preserve"> </w:t>
      </w:r>
      <w:r w:rsidRPr="00082AC4">
        <w:rPr>
          <w:sz w:val="24"/>
          <w:szCs w:val="24"/>
        </w:rPr>
        <w:t>заболевания</w:t>
      </w:r>
    </w:p>
    <w:p w:rsidR="00082AC4" w:rsidRDefault="00082AC4" w:rsidP="00082AC4">
      <w:pPr>
        <w:pStyle w:val="a6"/>
        <w:spacing w:before="5"/>
        <w:ind w:left="0"/>
        <w:jc w:val="center"/>
        <w:rPr>
          <w:sz w:val="23"/>
        </w:rPr>
      </w:pPr>
    </w:p>
    <w:p w:rsidR="00082AC4" w:rsidRDefault="00082AC4" w:rsidP="00082AC4">
      <w:pPr>
        <w:pStyle w:val="a8"/>
        <w:numPr>
          <w:ilvl w:val="1"/>
          <w:numId w:val="11"/>
        </w:numPr>
        <w:tabs>
          <w:tab w:val="left" w:pos="614"/>
        </w:tabs>
        <w:ind w:right="726" w:firstLine="0"/>
        <w:rPr>
          <w:sz w:val="24"/>
        </w:rPr>
      </w:pPr>
      <w:r>
        <w:rPr>
          <w:sz w:val="24"/>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в соответствии со спецификой деятельности Учреждения проводится выявление потенциально возможных аварий и выработка действий в случае их</w:t>
      </w:r>
      <w:r>
        <w:rPr>
          <w:spacing w:val="-17"/>
          <w:sz w:val="24"/>
        </w:rPr>
        <w:t xml:space="preserve"> </w:t>
      </w:r>
      <w:r>
        <w:rPr>
          <w:sz w:val="24"/>
        </w:rPr>
        <w:t>возникновения.</w:t>
      </w:r>
    </w:p>
    <w:p w:rsidR="00082AC4" w:rsidRDefault="00082AC4" w:rsidP="00082AC4">
      <w:pPr>
        <w:pStyle w:val="a8"/>
        <w:numPr>
          <w:ilvl w:val="1"/>
          <w:numId w:val="11"/>
        </w:numPr>
        <w:tabs>
          <w:tab w:val="left" w:pos="638"/>
        </w:tabs>
        <w:spacing w:before="1"/>
        <w:ind w:right="732" w:firstLine="0"/>
        <w:rPr>
          <w:sz w:val="24"/>
        </w:rPr>
      </w:pPr>
      <w:r>
        <w:rPr>
          <w:sz w:val="24"/>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w:t>
      </w:r>
      <w:r>
        <w:rPr>
          <w:spacing w:val="-7"/>
          <w:sz w:val="24"/>
        </w:rPr>
        <w:t xml:space="preserve"> </w:t>
      </w:r>
      <w:r>
        <w:rPr>
          <w:sz w:val="24"/>
        </w:rPr>
        <w:t>аварии:</w:t>
      </w:r>
    </w:p>
    <w:p w:rsidR="00082AC4" w:rsidRDefault="00082AC4" w:rsidP="00082AC4">
      <w:pPr>
        <w:pStyle w:val="a8"/>
        <w:numPr>
          <w:ilvl w:val="0"/>
          <w:numId w:val="5"/>
        </w:numPr>
        <w:tabs>
          <w:tab w:val="left" w:pos="287"/>
        </w:tabs>
        <w:ind w:right="729" w:firstLine="0"/>
        <w:rPr>
          <w:sz w:val="24"/>
        </w:rPr>
      </w:pPr>
      <w:r>
        <w:rPr>
          <w:sz w:val="24"/>
        </w:rPr>
        <w:t>защиту людей, находящихся в опасной зоне, при возникновении аварии посредством использования внутренней системы связи и координации действий по ликвидации последствий</w:t>
      </w:r>
      <w:r>
        <w:rPr>
          <w:spacing w:val="-1"/>
          <w:sz w:val="24"/>
        </w:rPr>
        <w:t xml:space="preserve"> </w:t>
      </w:r>
      <w:r>
        <w:rPr>
          <w:sz w:val="24"/>
        </w:rPr>
        <w:t>аварии;</w:t>
      </w:r>
    </w:p>
    <w:p w:rsidR="00082AC4" w:rsidRDefault="00082AC4" w:rsidP="00082AC4">
      <w:pPr>
        <w:pStyle w:val="a8"/>
        <w:numPr>
          <w:ilvl w:val="0"/>
          <w:numId w:val="5"/>
        </w:numPr>
        <w:tabs>
          <w:tab w:val="left" w:pos="266"/>
        </w:tabs>
        <w:ind w:right="730" w:firstLine="0"/>
        <w:rPr>
          <w:sz w:val="24"/>
        </w:rPr>
      </w:pPr>
      <w:r>
        <w:rPr>
          <w:sz w:val="24"/>
        </w:rPr>
        <w:t>возможность работников остановить работу и (или) незамедлительно покинуть рабочее место и направиться в безопасное место;</w:t>
      </w:r>
    </w:p>
    <w:p w:rsidR="00082AC4" w:rsidRDefault="000673D0" w:rsidP="00082AC4">
      <w:pPr>
        <w:pStyle w:val="a8"/>
        <w:numPr>
          <w:ilvl w:val="0"/>
          <w:numId w:val="5"/>
        </w:numPr>
        <w:tabs>
          <w:tab w:val="left" w:pos="242"/>
        </w:tabs>
        <w:ind w:left="241"/>
        <w:rPr>
          <w:sz w:val="24"/>
        </w:rPr>
      </w:pPr>
      <w:r>
        <w:rPr>
          <w:sz w:val="24"/>
        </w:rPr>
        <w:t>не возобновление</w:t>
      </w:r>
      <w:r w:rsidR="00082AC4">
        <w:rPr>
          <w:sz w:val="24"/>
        </w:rPr>
        <w:t xml:space="preserve"> работы в условиях</w:t>
      </w:r>
      <w:r w:rsidR="00082AC4">
        <w:rPr>
          <w:spacing w:val="-1"/>
          <w:sz w:val="24"/>
        </w:rPr>
        <w:t xml:space="preserve"> </w:t>
      </w:r>
      <w:r w:rsidR="00082AC4">
        <w:rPr>
          <w:sz w:val="24"/>
        </w:rPr>
        <w:t>аварии;</w:t>
      </w:r>
    </w:p>
    <w:p w:rsidR="00082AC4" w:rsidRDefault="00082AC4" w:rsidP="00082AC4">
      <w:pPr>
        <w:pStyle w:val="a8"/>
        <w:numPr>
          <w:ilvl w:val="0"/>
          <w:numId w:val="5"/>
        </w:numPr>
        <w:tabs>
          <w:tab w:val="left" w:pos="345"/>
        </w:tabs>
        <w:ind w:right="734" w:firstLine="0"/>
        <w:rPr>
          <w:sz w:val="24"/>
        </w:rPr>
      </w:pPr>
      <w:r>
        <w:rPr>
          <w:sz w:val="24"/>
        </w:rPr>
        <w:lastRenderedPageBreak/>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w:t>
      </w:r>
      <w:r>
        <w:rPr>
          <w:spacing w:val="1"/>
          <w:sz w:val="24"/>
        </w:rPr>
        <w:t xml:space="preserve"> </w:t>
      </w:r>
      <w:r>
        <w:rPr>
          <w:sz w:val="24"/>
        </w:rPr>
        <w:t>ними;</w:t>
      </w:r>
    </w:p>
    <w:p w:rsidR="00082AC4" w:rsidRDefault="00082AC4" w:rsidP="00082AC4">
      <w:pPr>
        <w:pStyle w:val="a8"/>
        <w:numPr>
          <w:ilvl w:val="0"/>
          <w:numId w:val="5"/>
        </w:numPr>
        <w:tabs>
          <w:tab w:val="left" w:pos="278"/>
        </w:tabs>
        <w:spacing w:before="1"/>
        <w:ind w:right="732" w:firstLine="0"/>
        <w:rPr>
          <w:sz w:val="24"/>
        </w:rPr>
      </w:pPr>
      <w:r>
        <w:rPr>
          <w:sz w:val="24"/>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w:t>
      </w:r>
      <w:r>
        <w:rPr>
          <w:spacing w:val="-2"/>
          <w:sz w:val="24"/>
        </w:rPr>
        <w:t xml:space="preserve"> </w:t>
      </w:r>
      <w:r>
        <w:rPr>
          <w:sz w:val="24"/>
        </w:rPr>
        <w:t>зоне;</w:t>
      </w:r>
    </w:p>
    <w:p w:rsidR="00082AC4" w:rsidRDefault="00082AC4" w:rsidP="00082AC4">
      <w:pPr>
        <w:pStyle w:val="a8"/>
        <w:numPr>
          <w:ilvl w:val="0"/>
          <w:numId w:val="5"/>
        </w:numPr>
        <w:tabs>
          <w:tab w:val="left" w:pos="280"/>
        </w:tabs>
        <w:ind w:right="733" w:firstLine="0"/>
        <w:rPr>
          <w:sz w:val="24"/>
        </w:rPr>
      </w:pPr>
      <w:r>
        <w:rPr>
          <w:sz w:val="24"/>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w:t>
      </w:r>
      <w:r>
        <w:rPr>
          <w:spacing w:val="-3"/>
          <w:sz w:val="24"/>
        </w:rPr>
        <w:t xml:space="preserve"> </w:t>
      </w:r>
      <w:r>
        <w:rPr>
          <w:sz w:val="24"/>
        </w:rPr>
        <w:t>авариям.</w:t>
      </w:r>
    </w:p>
    <w:p w:rsidR="00082AC4" w:rsidRDefault="00082AC4" w:rsidP="00082AC4">
      <w:pPr>
        <w:pStyle w:val="a8"/>
        <w:numPr>
          <w:ilvl w:val="1"/>
          <w:numId w:val="10"/>
        </w:numPr>
        <w:tabs>
          <w:tab w:val="left" w:pos="650"/>
        </w:tabs>
        <w:ind w:right="727" w:firstLine="0"/>
        <w:rPr>
          <w:sz w:val="24"/>
        </w:rPr>
      </w:pPr>
      <w:r>
        <w:rPr>
          <w:sz w:val="24"/>
        </w:rPr>
        <w:t>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w:t>
      </w:r>
      <w:r>
        <w:rPr>
          <w:spacing w:val="-5"/>
          <w:sz w:val="24"/>
        </w:rPr>
        <w:t xml:space="preserve"> </w:t>
      </w:r>
      <w:r>
        <w:rPr>
          <w:sz w:val="24"/>
        </w:rPr>
        <w:t>возникновение.</w:t>
      </w:r>
    </w:p>
    <w:p w:rsidR="00082AC4" w:rsidRDefault="00082AC4" w:rsidP="00082AC4">
      <w:pPr>
        <w:pStyle w:val="a8"/>
        <w:numPr>
          <w:ilvl w:val="1"/>
          <w:numId w:val="10"/>
        </w:numPr>
        <w:tabs>
          <w:tab w:val="left" w:pos="568"/>
        </w:tabs>
        <w:ind w:right="724" w:firstLine="0"/>
        <w:rPr>
          <w:sz w:val="24"/>
        </w:rPr>
      </w:pPr>
      <w:r>
        <w:rPr>
          <w:sz w:val="24"/>
        </w:rPr>
        <w:t>С целью своевременного определения и понимания причин возникновения аварий, несчастных случаев (при повреждении здоровья работников с временной утратой трудоспособности или необходимости перевода на другую работу) и профессиональных заболеваниях работодатель утверждает порядок расследования аварий, несчастных случаев и профессиональных заболеваний, а также оформления отчетных</w:t>
      </w:r>
      <w:r>
        <w:rPr>
          <w:spacing w:val="-11"/>
          <w:sz w:val="24"/>
        </w:rPr>
        <w:t xml:space="preserve"> </w:t>
      </w:r>
      <w:r>
        <w:rPr>
          <w:sz w:val="24"/>
        </w:rPr>
        <w:t>документов.</w:t>
      </w:r>
    </w:p>
    <w:p w:rsidR="00082AC4" w:rsidRDefault="00082AC4" w:rsidP="00082AC4">
      <w:pPr>
        <w:pStyle w:val="a6"/>
        <w:spacing w:before="11"/>
        <w:ind w:left="0"/>
        <w:jc w:val="left"/>
        <w:rPr>
          <w:sz w:val="23"/>
        </w:rPr>
      </w:pPr>
    </w:p>
    <w:p w:rsidR="00082AC4" w:rsidRPr="00082AC4" w:rsidRDefault="00082AC4" w:rsidP="00082AC4">
      <w:pPr>
        <w:pStyle w:val="1"/>
        <w:widowControl w:val="0"/>
        <w:numPr>
          <w:ilvl w:val="0"/>
          <w:numId w:val="15"/>
        </w:numPr>
        <w:tabs>
          <w:tab w:val="left" w:pos="3033"/>
        </w:tabs>
        <w:autoSpaceDE w:val="0"/>
        <w:autoSpaceDN w:val="0"/>
        <w:spacing w:before="0" w:beforeAutospacing="0" w:after="0" w:afterAutospacing="0"/>
        <w:rPr>
          <w:sz w:val="24"/>
          <w:szCs w:val="24"/>
        </w:rPr>
      </w:pPr>
      <w:r w:rsidRPr="00082AC4">
        <w:rPr>
          <w:sz w:val="24"/>
          <w:szCs w:val="24"/>
        </w:rPr>
        <w:t>Управление документами</w:t>
      </w:r>
      <w:r w:rsidRPr="00082AC4">
        <w:rPr>
          <w:spacing w:val="-4"/>
          <w:sz w:val="24"/>
          <w:szCs w:val="24"/>
        </w:rPr>
        <w:t xml:space="preserve"> </w:t>
      </w:r>
      <w:r w:rsidRPr="00082AC4">
        <w:rPr>
          <w:sz w:val="24"/>
          <w:szCs w:val="24"/>
        </w:rPr>
        <w:t>СУОТ</w:t>
      </w:r>
    </w:p>
    <w:p w:rsidR="00082AC4" w:rsidRDefault="00082AC4" w:rsidP="00082AC4">
      <w:pPr>
        <w:pStyle w:val="a6"/>
        <w:spacing w:before="1"/>
        <w:ind w:left="0"/>
        <w:jc w:val="left"/>
      </w:pPr>
    </w:p>
    <w:p w:rsidR="00082AC4" w:rsidRDefault="00082AC4" w:rsidP="00082AC4">
      <w:pPr>
        <w:pStyle w:val="a8"/>
        <w:numPr>
          <w:ilvl w:val="1"/>
          <w:numId w:val="9"/>
        </w:numPr>
        <w:tabs>
          <w:tab w:val="left" w:pos="762"/>
        </w:tabs>
        <w:ind w:right="728" w:firstLine="0"/>
        <w:rPr>
          <w:sz w:val="24"/>
        </w:rPr>
      </w:pPr>
      <w:r>
        <w:rPr>
          <w:sz w:val="24"/>
        </w:rPr>
        <w:t>Локальные нормативные акты (положения, инструкции и др.) утверждаются приказом директора Учреждения с учетом мнения работников и (или) уполномоченных ими представительных</w:t>
      </w:r>
      <w:r>
        <w:rPr>
          <w:spacing w:val="-1"/>
          <w:sz w:val="24"/>
        </w:rPr>
        <w:t xml:space="preserve"> </w:t>
      </w:r>
      <w:r>
        <w:rPr>
          <w:sz w:val="24"/>
        </w:rPr>
        <w:t>органов.</w:t>
      </w:r>
    </w:p>
    <w:p w:rsidR="00082AC4" w:rsidRDefault="00082AC4" w:rsidP="00082AC4">
      <w:pPr>
        <w:pStyle w:val="a8"/>
        <w:numPr>
          <w:ilvl w:val="1"/>
          <w:numId w:val="9"/>
        </w:numPr>
        <w:tabs>
          <w:tab w:val="left" w:pos="690"/>
        </w:tabs>
        <w:ind w:right="734" w:firstLine="0"/>
        <w:rPr>
          <w:sz w:val="24"/>
        </w:rPr>
      </w:pPr>
      <w:r>
        <w:rPr>
          <w:sz w:val="24"/>
        </w:rPr>
        <w:t>Работодателем устанавливается порядок разработки, согласования, утверждения и пересмотра документов СУОТ, сроки их</w:t>
      </w:r>
      <w:r>
        <w:rPr>
          <w:spacing w:val="-1"/>
          <w:sz w:val="24"/>
        </w:rPr>
        <w:t xml:space="preserve"> </w:t>
      </w:r>
      <w:r>
        <w:rPr>
          <w:sz w:val="24"/>
        </w:rPr>
        <w:t>хранения.</w:t>
      </w:r>
    </w:p>
    <w:p w:rsidR="002D6764" w:rsidRDefault="00466E8F" w:rsidP="00466E8F">
      <w:pPr>
        <w:pStyle w:val="ConsPlusNormal"/>
        <w:numPr>
          <w:ilvl w:val="1"/>
          <w:numId w:val="9"/>
        </w:numPr>
        <w:ind w:firstLine="40"/>
        <w:jc w:val="both"/>
        <w:rPr>
          <w:rFonts w:ascii="Times New Roman" w:hAnsi="Times New Roman" w:cs="Times New Roman"/>
          <w:sz w:val="24"/>
          <w:szCs w:val="24"/>
        </w:rPr>
      </w:pPr>
      <w:r>
        <w:rPr>
          <w:rFonts w:ascii="Times New Roman" w:hAnsi="Times New Roman" w:cs="Times New Roman"/>
          <w:sz w:val="24"/>
          <w:szCs w:val="24"/>
        </w:rPr>
        <w:t>В качестве особого вида документов СОУТ, которые не подлежат пересмотру, актуализации, обновлению и изменению определяются учетно-контрольные документы (СОУТ) записи включая:</w:t>
      </w:r>
    </w:p>
    <w:p w:rsidR="00466E8F" w:rsidRDefault="00466E8F" w:rsidP="00466E8F">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акты и иные записи данных вытекающие из осуществления СОУТ;</w:t>
      </w:r>
    </w:p>
    <w:p w:rsidR="00466E8F" w:rsidRDefault="00466E8F" w:rsidP="00466E8F">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xml:space="preserve">- журналы учета и акты </w:t>
      </w:r>
      <w:r w:rsidR="00AC0CAA">
        <w:rPr>
          <w:rFonts w:ascii="Times New Roman" w:hAnsi="Times New Roman" w:cs="Times New Roman"/>
          <w:sz w:val="24"/>
          <w:szCs w:val="24"/>
        </w:rPr>
        <w:t>записей,</w:t>
      </w:r>
      <w:r>
        <w:rPr>
          <w:rFonts w:ascii="Times New Roman" w:hAnsi="Times New Roman" w:cs="Times New Roman"/>
          <w:sz w:val="24"/>
          <w:szCs w:val="24"/>
        </w:rPr>
        <w:t xml:space="preserve"> данных об авариях, несчастных случаях</w:t>
      </w:r>
      <w:r w:rsidR="00AC0CAA">
        <w:rPr>
          <w:rFonts w:ascii="Times New Roman" w:hAnsi="Times New Roman" w:cs="Times New Roman"/>
          <w:sz w:val="24"/>
          <w:szCs w:val="24"/>
        </w:rPr>
        <w:t>, профессиональных заболеваниях;</w:t>
      </w:r>
    </w:p>
    <w:p w:rsidR="00AC0CAA" w:rsidRDefault="00AC0CAA" w:rsidP="00466E8F">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0673D0" w:rsidRDefault="00AC0CAA" w:rsidP="00FA4A15">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результаты контроля функционирования СОУТ;</w:t>
      </w:r>
    </w:p>
    <w:p w:rsidR="00FA4A15" w:rsidRDefault="00FA4A15" w:rsidP="00FA4A15">
      <w:pPr>
        <w:pStyle w:val="ConsPlusNormal"/>
        <w:ind w:left="102"/>
        <w:jc w:val="both"/>
        <w:rPr>
          <w:rFonts w:ascii="Times New Roman" w:hAnsi="Times New Roman" w:cs="Times New Roman"/>
          <w:sz w:val="24"/>
          <w:szCs w:val="24"/>
        </w:rPr>
      </w:pPr>
    </w:p>
    <w:p w:rsidR="00FA4A15" w:rsidRDefault="00FA4A15" w:rsidP="00FA4A15">
      <w:pPr>
        <w:pStyle w:val="ConsPlusNormal"/>
        <w:ind w:left="102"/>
        <w:jc w:val="both"/>
        <w:rPr>
          <w:rFonts w:ascii="Times New Roman" w:hAnsi="Times New Roman" w:cs="Times New Roman"/>
          <w:sz w:val="24"/>
          <w:szCs w:val="24"/>
        </w:rPr>
      </w:pPr>
    </w:p>
    <w:p w:rsidR="00FA4A15" w:rsidRDefault="00FA4A15" w:rsidP="00FA4A15">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xml:space="preserve">Разработал: </w:t>
      </w:r>
    </w:p>
    <w:p w:rsidR="00FA4A15" w:rsidRDefault="00FA4A15" w:rsidP="00FA4A15">
      <w:pPr>
        <w:pStyle w:val="ConsPlusNormal"/>
        <w:ind w:left="102"/>
        <w:jc w:val="both"/>
        <w:rPr>
          <w:rFonts w:ascii="Times New Roman" w:hAnsi="Times New Roman" w:cs="Times New Roman"/>
          <w:sz w:val="24"/>
          <w:szCs w:val="24"/>
        </w:rPr>
      </w:pPr>
    </w:p>
    <w:p w:rsidR="00FA4A15" w:rsidRDefault="00FA4A15" w:rsidP="00FA4A15">
      <w:pPr>
        <w:pStyle w:val="ConsPlusNormal"/>
        <w:ind w:left="102"/>
        <w:jc w:val="both"/>
        <w:rPr>
          <w:rFonts w:ascii="Times New Roman" w:hAnsi="Times New Roman" w:cs="Times New Roman"/>
          <w:sz w:val="24"/>
          <w:szCs w:val="24"/>
        </w:rPr>
      </w:pPr>
    </w:p>
    <w:p w:rsidR="00077E86" w:rsidRDefault="00077E86" w:rsidP="00FA4A15">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 _________________    Дутчак С.Е.</w:t>
      </w:r>
    </w:p>
    <w:p w:rsidR="00FA4A15" w:rsidRDefault="00077E86" w:rsidP="00FA4A15">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xml:space="preserve">«____» ____________ 2020 г. </w:t>
      </w:r>
    </w:p>
    <w:p w:rsidR="000673D0" w:rsidRDefault="000673D0" w:rsidP="002D6764">
      <w:pPr>
        <w:pStyle w:val="ConsPlusNormal"/>
        <w:jc w:val="both"/>
        <w:rPr>
          <w:rFonts w:ascii="Times New Roman" w:hAnsi="Times New Roman" w:cs="Times New Roman"/>
          <w:sz w:val="24"/>
          <w:szCs w:val="24"/>
        </w:rPr>
      </w:pPr>
    </w:p>
    <w:p w:rsidR="00077E86" w:rsidRDefault="00077E86" w:rsidP="00077E86">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Согласовано:</w:t>
      </w:r>
    </w:p>
    <w:p w:rsidR="00077E86" w:rsidRDefault="00077E86" w:rsidP="00077E86">
      <w:pPr>
        <w:pStyle w:val="ConsPlusNormal"/>
        <w:ind w:left="102"/>
        <w:jc w:val="both"/>
        <w:rPr>
          <w:rFonts w:ascii="Times New Roman" w:hAnsi="Times New Roman" w:cs="Times New Roman"/>
          <w:sz w:val="24"/>
          <w:szCs w:val="24"/>
        </w:rPr>
      </w:pPr>
    </w:p>
    <w:p w:rsidR="00077E86" w:rsidRDefault="00077E86" w:rsidP="00077E86">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хозяйственной части: _________________    Долгорукова М.С.</w:t>
      </w:r>
    </w:p>
    <w:p w:rsidR="00077E86" w:rsidRDefault="00077E86" w:rsidP="00077E86">
      <w:pPr>
        <w:pStyle w:val="ConsPlusNormal"/>
        <w:ind w:left="102"/>
        <w:jc w:val="both"/>
        <w:rPr>
          <w:rFonts w:ascii="Times New Roman" w:hAnsi="Times New Roman" w:cs="Times New Roman"/>
          <w:sz w:val="24"/>
          <w:szCs w:val="24"/>
        </w:rPr>
      </w:pPr>
      <w:r>
        <w:rPr>
          <w:rFonts w:ascii="Times New Roman" w:hAnsi="Times New Roman" w:cs="Times New Roman"/>
          <w:sz w:val="24"/>
          <w:szCs w:val="24"/>
        </w:rPr>
        <w:t xml:space="preserve">«____» ____________ 2020 г. </w:t>
      </w:r>
    </w:p>
    <w:p w:rsidR="000673D0" w:rsidRDefault="000673D0" w:rsidP="002D6764">
      <w:pPr>
        <w:pStyle w:val="ConsPlusNormal"/>
        <w:jc w:val="both"/>
        <w:rPr>
          <w:rFonts w:ascii="Times New Roman" w:hAnsi="Times New Roman" w:cs="Times New Roman"/>
          <w:sz w:val="24"/>
          <w:szCs w:val="24"/>
        </w:rPr>
      </w:pPr>
    </w:p>
    <w:p w:rsidR="000673D0" w:rsidRDefault="000673D0" w:rsidP="002D6764">
      <w:pPr>
        <w:pStyle w:val="ConsPlusNormal"/>
        <w:jc w:val="both"/>
        <w:rPr>
          <w:rFonts w:ascii="Times New Roman" w:hAnsi="Times New Roman" w:cs="Times New Roman"/>
          <w:sz w:val="24"/>
          <w:szCs w:val="24"/>
        </w:rPr>
      </w:pPr>
    </w:p>
    <w:p w:rsidR="000673D0" w:rsidRDefault="000673D0" w:rsidP="002D6764">
      <w:pPr>
        <w:pStyle w:val="ConsPlusNormal"/>
        <w:jc w:val="both"/>
        <w:rPr>
          <w:rFonts w:ascii="Times New Roman" w:hAnsi="Times New Roman" w:cs="Times New Roman"/>
          <w:sz w:val="24"/>
          <w:szCs w:val="24"/>
        </w:rPr>
      </w:pPr>
    </w:p>
    <w:p w:rsidR="000673D0" w:rsidRDefault="00077E86" w:rsidP="002D676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rsidR="00077E86" w:rsidRDefault="00077E86" w:rsidP="002D6764">
      <w:pPr>
        <w:pStyle w:val="ConsPlusNormal"/>
        <w:jc w:val="both"/>
        <w:rPr>
          <w:rFonts w:ascii="Times New Roman" w:hAnsi="Times New Roman" w:cs="Times New Roman"/>
          <w:sz w:val="24"/>
          <w:szCs w:val="24"/>
        </w:rPr>
      </w:pPr>
    </w:p>
    <w:p w:rsidR="00077E86" w:rsidRDefault="00077E86" w:rsidP="002D6764">
      <w:pPr>
        <w:pStyle w:val="ConsPlusNormal"/>
        <w:jc w:val="both"/>
        <w:rPr>
          <w:rFonts w:ascii="Times New Roman" w:hAnsi="Times New Roman" w:cs="Times New Roman"/>
          <w:sz w:val="24"/>
          <w:szCs w:val="24"/>
        </w:rPr>
      </w:pPr>
    </w:p>
    <w:p w:rsidR="00077E86" w:rsidRPr="00077E86" w:rsidRDefault="00077E86" w:rsidP="00077E86">
      <w:pPr>
        <w:pStyle w:val="ConsPlusNormal"/>
        <w:jc w:val="center"/>
        <w:rPr>
          <w:rFonts w:ascii="Times New Roman" w:hAnsi="Times New Roman" w:cs="Times New Roman"/>
          <w:b/>
          <w:sz w:val="24"/>
          <w:szCs w:val="24"/>
        </w:rPr>
      </w:pPr>
      <w:r w:rsidRPr="00077E86">
        <w:rPr>
          <w:rFonts w:ascii="Times New Roman" w:hAnsi="Times New Roman" w:cs="Times New Roman"/>
          <w:b/>
          <w:sz w:val="24"/>
          <w:szCs w:val="24"/>
        </w:rPr>
        <w:t>Управление профессиональными рисками</w:t>
      </w:r>
    </w:p>
    <w:p w:rsidR="000673D0" w:rsidRDefault="000673D0" w:rsidP="002D6764">
      <w:pPr>
        <w:pStyle w:val="ConsPlusNormal"/>
        <w:jc w:val="both"/>
        <w:rPr>
          <w:rFonts w:ascii="Times New Roman" w:hAnsi="Times New Roman" w:cs="Times New Roman"/>
          <w:sz w:val="24"/>
          <w:szCs w:val="24"/>
        </w:rPr>
      </w:pPr>
    </w:p>
    <w:p w:rsidR="00077E86" w:rsidRDefault="00077E86" w:rsidP="00077E86">
      <w:pPr>
        <w:pStyle w:val="ConsPlusNormal"/>
        <w:numPr>
          <w:ilvl w:val="0"/>
          <w:numId w:val="19"/>
        </w:numPr>
        <w:jc w:val="both"/>
        <w:rPr>
          <w:rFonts w:ascii="Times New Roman" w:hAnsi="Times New Roman" w:cs="Times New Roman"/>
          <w:sz w:val="24"/>
          <w:szCs w:val="24"/>
        </w:rPr>
      </w:pPr>
      <w:r>
        <w:rPr>
          <w:rFonts w:ascii="Times New Roman" w:hAnsi="Times New Roman" w:cs="Times New Roman"/>
          <w:sz w:val="24"/>
          <w:szCs w:val="24"/>
        </w:rPr>
        <w:t>Идентификация опасностей, представляющих угрозу жизни и здоровья работников, и составление их перечня</w:t>
      </w:r>
      <w:r w:rsidR="002E41DF">
        <w:rPr>
          <w:rFonts w:ascii="Times New Roman" w:hAnsi="Times New Roman" w:cs="Times New Roman"/>
          <w:sz w:val="24"/>
          <w:szCs w:val="24"/>
        </w:rPr>
        <w:t xml:space="preserve"> осуществляются с привлечением специалиста по охране труда, комиссии по охране труда, работников или уполномоченных ими представительных органов.</w:t>
      </w:r>
    </w:p>
    <w:p w:rsidR="002E41DF" w:rsidRDefault="002E41DF" w:rsidP="00077E86">
      <w:pPr>
        <w:pStyle w:val="ConsPlusNormal"/>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В качестве опасностей, представляющих угрозу жизни и здоровью работников, руководители работ, </w:t>
      </w:r>
      <w:r w:rsidR="00FA2405">
        <w:rPr>
          <w:rFonts w:ascii="Times New Roman" w:hAnsi="Times New Roman" w:cs="Times New Roman"/>
          <w:sz w:val="24"/>
          <w:szCs w:val="24"/>
        </w:rPr>
        <w:t>проводимых</w:t>
      </w:r>
      <w:r>
        <w:rPr>
          <w:rFonts w:ascii="Times New Roman" w:hAnsi="Times New Roman" w:cs="Times New Roman"/>
          <w:sz w:val="24"/>
          <w:szCs w:val="24"/>
        </w:rPr>
        <w:t xml:space="preserve"> в Учреждении, вправе рассматривать любые из следующих:</w:t>
      </w:r>
    </w:p>
    <w:p w:rsidR="002E41DF" w:rsidRDefault="002E41DF"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а) </w:t>
      </w:r>
      <w:r w:rsidR="00FA2405">
        <w:rPr>
          <w:rFonts w:ascii="Times New Roman" w:hAnsi="Times New Roman" w:cs="Times New Roman"/>
          <w:sz w:val="24"/>
          <w:szCs w:val="24"/>
        </w:rPr>
        <w:t>механические опасности:</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падения с высоты, в том числе из-за отсутствия ограждения;</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падения из-за внезапного появления на пути следования большого перепада высот;</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удара;</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натыкания на неподвижную колющую поверхность (острие);</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затягивания в подвижные части машин и механизмов;</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наматывания волос, частей одежды, средств индивидуальной защиты;</w:t>
      </w:r>
    </w:p>
    <w:p w:rsidR="00FA2405" w:rsidRDefault="00FA2405" w:rsidP="002E41DF">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опасность травмирования от трения или абразивного воздействия при соприкосновении;</w:t>
      </w:r>
    </w:p>
    <w:p w:rsidR="00FA2405" w:rsidRDefault="00FA2405" w:rsidP="00FA2405">
      <w:pPr>
        <w:pStyle w:val="a8"/>
        <w:numPr>
          <w:ilvl w:val="0"/>
          <w:numId w:val="6"/>
        </w:numPr>
        <w:tabs>
          <w:tab w:val="left" w:pos="362"/>
        </w:tabs>
        <w:spacing w:before="88"/>
        <w:ind w:left="361" w:hanging="260"/>
        <w:rPr>
          <w:sz w:val="24"/>
        </w:rPr>
      </w:pPr>
      <w:r>
        <w:rPr>
          <w:sz w:val="24"/>
        </w:rPr>
        <w:t>опасность падения</w:t>
      </w:r>
      <w:r>
        <w:rPr>
          <w:spacing w:val="-1"/>
          <w:sz w:val="24"/>
        </w:rPr>
        <w:t xml:space="preserve"> </w:t>
      </w:r>
      <w:r>
        <w:rPr>
          <w:sz w:val="24"/>
        </w:rPr>
        <w:t>груза;</w:t>
      </w:r>
    </w:p>
    <w:p w:rsidR="00FA2405" w:rsidRDefault="00FA2405" w:rsidP="00FA2405">
      <w:pPr>
        <w:pStyle w:val="a8"/>
        <w:numPr>
          <w:ilvl w:val="0"/>
          <w:numId w:val="6"/>
        </w:numPr>
        <w:tabs>
          <w:tab w:val="left" w:pos="302"/>
        </w:tabs>
        <w:spacing w:before="4" w:line="237" w:lineRule="auto"/>
        <w:ind w:right="731" w:firstLine="0"/>
        <w:rPr>
          <w:sz w:val="24"/>
        </w:rPr>
      </w:pPr>
      <w:r>
        <w:rPr>
          <w:sz w:val="24"/>
        </w:rPr>
        <w:t>опасность разрезания, отрезания от воздействия острых кромок при контакте с незащищенными участками</w:t>
      </w:r>
      <w:r>
        <w:rPr>
          <w:spacing w:val="2"/>
          <w:sz w:val="24"/>
        </w:rPr>
        <w:t xml:space="preserve"> </w:t>
      </w:r>
      <w:r>
        <w:rPr>
          <w:sz w:val="24"/>
        </w:rPr>
        <w:t>тела;</w:t>
      </w:r>
    </w:p>
    <w:p w:rsidR="00FA2405" w:rsidRDefault="00FA2405" w:rsidP="00FA2405">
      <w:pPr>
        <w:pStyle w:val="a8"/>
        <w:numPr>
          <w:ilvl w:val="0"/>
          <w:numId w:val="6"/>
        </w:numPr>
        <w:tabs>
          <w:tab w:val="left" w:pos="302"/>
        </w:tabs>
        <w:spacing w:before="5" w:line="237" w:lineRule="auto"/>
        <w:ind w:right="730" w:firstLine="0"/>
        <w:rPr>
          <w:sz w:val="24"/>
        </w:rPr>
      </w:pPr>
      <w:r>
        <w:rPr>
          <w:sz w:val="24"/>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FA2405" w:rsidRDefault="00FA2405" w:rsidP="00FA2405">
      <w:pPr>
        <w:pStyle w:val="a8"/>
        <w:numPr>
          <w:ilvl w:val="0"/>
          <w:numId w:val="6"/>
        </w:numPr>
        <w:tabs>
          <w:tab w:val="left" w:pos="302"/>
        </w:tabs>
        <w:spacing w:before="4" w:line="293" w:lineRule="exact"/>
        <w:ind w:left="301"/>
        <w:rPr>
          <w:sz w:val="24"/>
        </w:rPr>
      </w:pPr>
      <w:r>
        <w:rPr>
          <w:sz w:val="24"/>
        </w:rPr>
        <w:t>опасность от воздействия режущих инструментов (дисковые ножи, дисковые</w:t>
      </w:r>
      <w:r>
        <w:rPr>
          <w:spacing w:val="-9"/>
          <w:sz w:val="24"/>
        </w:rPr>
        <w:t xml:space="preserve"> </w:t>
      </w:r>
      <w:r>
        <w:rPr>
          <w:sz w:val="24"/>
        </w:rPr>
        <w:t>пилы);</w:t>
      </w:r>
    </w:p>
    <w:p w:rsidR="00FA2405" w:rsidRDefault="00FA2405" w:rsidP="00FA2405">
      <w:pPr>
        <w:pStyle w:val="a8"/>
        <w:numPr>
          <w:ilvl w:val="0"/>
          <w:numId w:val="6"/>
        </w:numPr>
        <w:tabs>
          <w:tab w:val="left" w:pos="302"/>
        </w:tabs>
        <w:ind w:right="730" w:firstLine="0"/>
        <w:rPr>
          <w:sz w:val="24"/>
        </w:rPr>
      </w:pPr>
      <w:r>
        <w:rPr>
          <w:sz w:val="24"/>
        </w:rPr>
        <w:t>опасность травмирования, в том числе в результате выброса подвижной обрабатываемой детали, падающими или выбрасываемыми предметами, движущимися частями оборудования, осколками при обрушении горной породы, снегом и (или) льдом, упавшими с крыш зданий и</w:t>
      </w:r>
      <w:r>
        <w:rPr>
          <w:spacing w:val="-2"/>
          <w:sz w:val="24"/>
        </w:rPr>
        <w:t xml:space="preserve"> </w:t>
      </w:r>
      <w:r>
        <w:rPr>
          <w:sz w:val="24"/>
        </w:rPr>
        <w:t>сооружений;</w:t>
      </w:r>
    </w:p>
    <w:p w:rsidR="00FA2405" w:rsidRDefault="00FA2405" w:rsidP="00FA2405">
      <w:pPr>
        <w:pStyle w:val="a6"/>
        <w:spacing w:line="273" w:lineRule="exact"/>
      </w:pPr>
      <w:r>
        <w:t>б). электрические опасности:</w:t>
      </w:r>
    </w:p>
    <w:p w:rsidR="00FA2405" w:rsidRDefault="00FA2405" w:rsidP="00FA2405">
      <w:pPr>
        <w:pStyle w:val="a8"/>
        <w:numPr>
          <w:ilvl w:val="0"/>
          <w:numId w:val="6"/>
        </w:numPr>
        <w:tabs>
          <w:tab w:val="left" w:pos="302"/>
        </w:tabs>
        <w:spacing w:before="4" w:line="237" w:lineRule="auto"/>
        <w:ind w:right="722" w:firstLine="0"/>
        <w:jc w:val="left"/>
        <w:rPr>
          <w:sz w:val="24"/>
        </w:rPr>
      </w:pPr>
      <w:r>
        <w:rPr>
          <w:sz w:val="24"/>
        </w:rPr>
        <w:t>опасность поражения током вследствие прямого контакта с токоведущими частями из-за касания незащищенными частями тела деталей, находящихся под</w:t>
      </w:r>
      <w:r>
        <w:rPr>
          <w:spacing w:val="-10"/>
          <w:sz w:val="24"/>
        </w:rPr>
        <w:t xml:space="preserve"> </w:t>
      </w:r>
      <w:r>
        <w:rPr>
          <w:sz w:val="24"/>
        </w:rPr>
        <w:t>напряжением;</w:t>
      </w:r>
    </w:p>
    <w:p w:rsidR="00FA2405" w:rsidRDefault="00FA2405" w:rsidP="00FA2405">
      <w:pPr>
        <w:pStyle w:val="a8"/>
        <w:numPr>
          <w:ilvl w:val="0"/>
          <w:numId w:val="6"/>
        </w:numPr>
        <w:tabs>
          <w:tab w:val="left" w:pos="302"/>
        </w:tabs>
        <w:spacing w:before="3"/>
        <w:ind w:right="736" w:firstLine="0"/>
        <w:jc w:val="left"/>
        <w:rPr>
          <w:sz w:val="24"/>
        </w:rPr>
      </w:pPr>
      <w:r>
        <w:rPr>
          <w:sz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w:t>
      </w:r>
      <w:r>
        <w:rPr>
          <w:spacing w:val="-10"/>
          <w:sz w:val="24"/>
        </w:rPr>
        <w:t xml:space="preserve"> </w:t>
      </w:r>
      <w:r>
        <w:rPr>
          <w:sz w:val="24"/>
        </w:rPr>
        <w:t>контакт);</w:t>
      </w:r>
    </w:p>
    <w:p w:rsidR="00FA2405" w:rsidRDefault="00FA2405" w:rsidP="00FA2405">
      <w:pPr>
        <w:pStyle w:val="a8"/>
        <w:numPr>
          <w:ilvl w:val="0"/>
          <w:numId w:val="6"/>
        </w:numPr>
        <w:tabs>
          <w:tab w:val="left" w:pos="302"/>
        </w:tabs>
        <w:spacing w:before="1" w:line="293" w:lineRule="exact"/>
        <w:ind w:left="301"/>
        <w:jc w:val="left"/>
        <w:rPr>
          <w:sz w:val="24"/>
        </w:rPr>
      </w:pPr>
      <w:r>
        <w:rPr>
          <w:sz w:val="24"/>
        </w:rPr>
        <w:t>опасность поражения электростатическим</w:t>
      </w:r>
      <w:r>
        <w:rPr>
          <w:spacing w:val="-2"/>
          <w:sz w:val="24"/>
        </w:rPr>
        <w:t xml:space="preserve"> </w:t>
      </w:r>
      <w:r>
        <w:rPr>
          <w:sz w:val="24"/>
        </w:rPr>
        <w:t>зарядом;</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поражения при прямом попадании</w:t>
      </w:r>
      <w:r>
        <w:rPr>
          <w:spacing w:val="-7"/>
          <w:sz w:val="24"/>
        </w:rPr>
        <w:t xml:space="preserve"> </w:t>
      </w:r>
      <w:r>
        <w:rPr>
          <w:sz w:val="24"/>
        </w:rPr>
        <w:t>молнии;</w:t>
      </w:r>
    </w:p>
    <w:p w:rsidR="00FA2405" w:rsidRDefault="00FA2405" w:rsidP="00FA2405">
      <w:pPr>
        <w:pStyle w:val="a8"/>
        <w:numPr>
          <w:ilvl w:val="0"/>
          <w:numId w:val="6"/>
        </w:numPr>
        <w:tabs>
          <w:tab w:val="left" w:pos="302"/>
        </w:tabs>
        <w:spacing w:before="2" w:line="237" w:lineRule="auto"/>
        <w:ind w:right="5450" w:firstLine="0"/>
        <w:jc w:val="left"/>
        <w:rPr>
          <w:sz w:val="24"/>
        </w:rPr>
      </w:pPr>
      <w:r>
        <w:rPr>
          <w:sz w:val="24"/>
        </w:rPr>
        <w:t>опасность косвенного поражения молнией; в). термические</w:t>
      </w:r>
      <w:r>
        <w:rPr>
          <w:spacing w:val="-3"/>
          <w:sz w:val="24"/>
        </w:rPr>
        <w:t xml:space="preserve"> </w:t>
      </w:r>
      <w:r>
        <w:rPr>
          <w:sz w:val="24"/>
        </w:rPr>
        <w:t>опасности:</w:t>
      </w:r>
    </w:p>
    <w:p w:rsidR="00FA2405" w:rsidRDefault="00FA2405" w:rsidP="00FA2405">
      <w:pPr>
        <w:pStyle w:val="a8"/>
        <w:numPr>
          <w:ilvl w:val="0"/>
          <w:numId w:val="6"/>
        </w:numPr>
        <w:tabs>
          <w:tab w:val="left" w:pos="302"/>
        </w:tabs>
        <w:spacing w:before="4" w:line="237" w:lineRule="auto"/>
        <w:ind w:right="735" w:firstLine="0"/>
        <w:jc w:val="left"/>
        <w:rPr>
          <w:sz w:val="24"/>
        </w:rPr>
      </w:pPr>
      <w:r>
        <w:rPr>
          <w:sz w:val="24"/>
        </w:rPr>
        <w:t>опасность ожога при контакте незащищенных частей тела с поверхностью предметов, имеющих высокую</w:t>
      </w:r>
      <w:r>
        <w:rPr>
          <w:spacing w:val="-1"/>
          <w:sz w:val="24"/>
        </w:rPr>
        <w:t xml:space="preserve"> </w:t>
      </w:r>
      <w:r>
        <w:rPr>
          <w:sz w:val="24"/>
        </w:rPr>
        <w:t>температуру;</w:t>
      </w:r>
    </w:p>
    <w:p w:rsidR="00FA2405" w:rsidRDefault="00FA2405" w:rsidP="00FA2405">
      <w:pPr>
        <w:pStyle w:val="a8"/>
        <w:numPr>
          <w:ilvl w:val="0"/>
          <w:numId w:val="6"/>
        </w:numPr>
        <w:tabs>
          <w:tab w:val="left" w:pos="302"/>
        </w:tabs>
        <w:spacing w:before="5" w:line="237" w:lineRule="auto"/>
        <w:ind w:right="733" w:firstLine="0"/>
        <w:jc w:val="left"/>
        <w:rPr>
          <w:sz w:val="24"/>
        </w:rPr>
      </w:pPr>
      <w:r>
        <w:rPr>
          <w:sz w:val="24"/>
        </w:rPr>
        <w:t>опасность ожога от воздействия на незащищенные участки тела материалов, жидкостей или газов, имеющих высокую температуру;</w:t>
      </w:r>
    </w:p>
    <w:p w:rsidR="00FA2405" w:rsidRDefault="00FA2405" w:rsidP="00FA2405">
      <w:pPr>
        <w:pStyle w:val="a8"/>
        <w:numPr>
          <w:ilvl w:val="0"/>
          <w:numId w:val="6"/>
        </w:numPr>
        <w:tabs>
          <w:tab w:val="left" w:pos="302"/>
        </w:tabs>
        <w:spacing w:before="2"/>
        <w:ind w:right="733" w:firstLine="0"/>
        <w:jc w:val="left"/>
        <w:rPr>
          <w:sz w:val="24"/>
        </w:rPr>
      </w:pPr>
      <w:r>
        <w:rPr>
          <w:sz w:val="24"/>
        </w:rPr>
        <w:t>опасность теплового удара при длительном нахождении на открытом воздухе при прямом воздействии лучей солнца на незащищенную поверхность</w:t>
      </w:r>
      <w:r>
        <w:rPr>
          <w:spacing w:val="-7"/>
          <w:sz w:val="24"/>
        </w:rPr>
        <w:t xml:space="preserve"> </w:t>
      </w:r>
      <w:r>
        <w:rPr>
          <w:sz w:val="24"/>
        </w:rPr>
        <w:t>головы;</w:t>
      </w:r>
    </w:p>
    <w:p w:rsidR="00FA2405" w:rsidRDefault="00FA2405" w:rsidP="00FA2405">
      <w:pPr>
        <w:pStyle w:val="a8"/>
        <w:numPr>
          <w:ilvl w:val="0"/>
          <w:numId w:val="6"/>
        </w:numPr>
        <w:tabs>
          <w:tab w:val="left" w:pos="302"/>
        </w:tabs>
        <w:spacing w:before="4" w:line="237" w:lineRule="auto"/>
        <w:ind w:right="733" w:firstLine="0"/>
        <w:jc w:val="left"/>
        <w:rPr>
          <w:sz w:val="24"/>
        </w:rPr>
      </w:pPr>
      <w:r>
        <w:rPr>
          <w:sz w:val="24"/>
        </w:rPr>
        <w:t xml:space="preserve">опасность от воздействия на незащищенные участки тела материалов, </w:t>
      </w:r>
      <w:r>
        <w:rPr>
          <w:sz w:val="24"/>
        </w:rPr>
        <w:lastRenderedPageBreak/>
        <w:t>жидкостей или газов, имеющих низкую</w:t>
      </w:r>
      <w:r>
        <w:rPr>
          <w:spacing w:val="-1"/>
          <w:sz w:val="24"/>
        </w:rPr>
        <w:t xml:space="preserve"> </w:t>
      </w:r>
      <w:r>
        <w:rPr>
          <w:sz w:val="24"/>
        </w:rPr>
        <w:t>температуру;</w:t>
      </w:r>
    </w:p>
    <w:p w:rsidR="00FA2405" w:rsidRDefault="00FA2405" w:rsidP="00FA2405">
      <w:pPr>
        <w:pStyle w:val="a6"/>
        <w:jc w:val="left"/>
      </w:pPr>
      <w:r>
        <w:t>г). опасности, связанные с воздействием микроклимата и климатические опасности:</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воздействия пониженных температур</w:t>
      </w:r>
      <w:r>
        <w:rPr>
          <w:spacing w:val="-23"/>
          <w:sz w:val="24"/>
        </w:rPr>
        <w:t xml:space="preserve"> </w:t>
      </w:r>
      <w:r>
        <w:rPr>
          <w:sz w:val="24"/>
        </w:rPr>
        <w:t>воздуха;</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воздействия повышенных температур</w:t>
      </w:r>
      <w:r>
        <w:rPr>
          <w:spacing w:val="-24"/>
          <w:sz w:val="24"/>
        </w:rPr>
        <w:t xml:space="preserve"> </w:t>
      </w:r>
      <w:r>
        <w:rPr>
          <w:sz w:val="24"/>
        </w:rPr>
        <w:t>воздуха;</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воздействия</w:t>
      </w:r>
      <w:r>
        <w:rPr>
          <w:spacing w:val="-4"/>
          <w:sz w:val="24"/>
        </w:rPr>
        <w:t xml:space="preserve"> </w:t>
      </w:r>
      <w:r>
        <w:rPr>
          <w:sz w:val="24"/>
        </w:rPr>
        <w:t>влажности;</w:t>
      </w:r>
    </w:p>
    <w:p w:rsidR="00FA2405" w:rsidRDefault="00FA2405" w:rsidP="00FA2405">
      <w:pPr>
        <w:pStyle w:val="a8"/>
        <w:numPr>
          <w:ilvl w:val="0"/>
          <w:numId w:val="6"/>
        </w:numPr>
        <w:tabs>
          <w:tab w:val="left" w:pos="302"/>
        </w:tabs>
        <w:spacing w:before="2" w:line="237" w:lineRule="auto"/>
        <w:ind w:right="4580" w:firstLine="0"/>
        <w:jc w:val="left"/>
        <w:rPr>
          <w:sz w:val="24"/>
        </w:rPr>
      </w:pPr>
      <w:r>
        <w:rPr>
          <w:sz w:val="24"/>
        </w:rPr>
        <w:t>опасность воздействия скорости движения</w:t>
      </w:r>
      <w:r>
        <w:rPr>
          <w:spacing w:val="-23"/>
          <w:sz w:val="24"/>
        </w:rPr>
        <w:t xml:space="preserve"> </w:t>
      </w:r>
      <w:r>
        <w:rPr>
          <w:sz w:val="24"/>
        </w:rPr>
        <w:t>воздуха; д). барометрические</w:t>
      </w:r>
      <w:r>
        <w:rPr>
          <w:spacing w:val="-3"/>
          <w:sz w:val="24"/>
        </w:rPr>
        <w:t xml:space="preserve"> </w:t>
      </w:r>
      <w:r>
        <w:rPr>
          <w:sz w:val="24"/>
        </w:rPr>
        <w:t>опасности:</w:t>
      </w:r>
    </w:p>
    <w:p w:rsidR="00FA2405" w:rsidRDefault="00FA2405" w:rsidP="00FA2405">
      <w:pPr>
        <w:pStyle w:val="a8"/>
        <w:numPr>
          <w:ilvl w:val="0"/>
          <w:numId w:val="6"/>
        </w:numPr>
        <w:tabs>
          <w:tab w:val="left" w:pos="302"/>
        </w:tabs>
        <w:spacing w:before="2"/>
        <w:ind w:left="301"/>
        <w:jc w:val="left"/>
        <w:rPr>
          <w:sz w:val="24"/>
        </w:rPr>
      </w:pPr>
      <w:r>
        <w:rPr>
          <w:sz w:val="24"/>
        </w:rPr>
        <w:t>опасность неоптимального барометрического</w:t>
      </w:r>
      <w:r>
        <w:rPr>
          <w:spacing w:val="-19"/>
          <w:sz w:val="24"/>
        </w:rPr>
        <w:t xml:space="preserve"> </w:t>
      </w:r>
      <w:r>
        <w:rPr>
          <w:sz w:val="24"/>
        </w:rPr>
        <w:t>давления;</w:t>
      </w:r>
    </w:p>
    <w:p w:rsidR="00FA2405" w:rsidRDefault="00FA2405" w:rsidP="00FA2405">
      <w:pPr>
        <w:pStyle w:val="a8"/>
        <w:numPr>
          <w:ilvl w:val="0"/>
          <w:numId w:val="6"/>
        </w:numPr>
        <w:tabs>
          <w:tab w:val="left" w:pos="302"/>
        </w:tabs>
        <w:spacing w:before="1" w:line="293" w:lineRule="exact"/>
        <w:ind w:left="301"/>
        <w:jc w:val="left"/>
        <w:rPr>
          <w:sz w:val="24"/>
        </w:rPr>
      </w:pPr>
      <w:r>
        <w:rPr>
          <w:sz w:val="24"/>
        </w:rPr>
        <w:t>опасность от повышенного барометрического</w:t>
      </w:r>
      <w:r>
        <w:rPr>
          <w:spacing w:val="-15"/>
          <w:sz w:val="24"/>
        </w:rPr>
        <w:t xml:space="preserve"> </w:t>
      </w:r>
      <w:r>
        <w:rPr>
          <w:sz w:val="24"/>
        </w:rPr>
        <w:t>давления;</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от пониженного барометрического</w:t>
      </w:r>
      <w:r>
        <w:rPr>
          <w:spacing w:val="-2"/>
          <w:sz w:val="24"/>
        </w:rPr>
        <w:t xml:space="preserve"> </w:t>
      </w:r>
      <w:r>
        <w:rPr>
          <w:sz w:val="24"/>
        </w:rPr>
        <w:t>давления;</w:t>
      </w:r>
    </w:p>
    <w:p w:rsidR="00FA2405" w:rsidRDefault="00FA2405" w:rsidP="00FA2405">
      <w:pPr>
        <w:pStyle w:val="a8"/>
        <w:numPr>
          <w:ilvl w:val="0"/>
          <w:numId w:val="6"/>
        </w:numPr>
        <w:tabs>
          <w:tab w:val="left" w:pos="302"/>
        </w:tabs>
        <w:spacing w:before="2" w:line="237" w:lineRule="auto"/>
        <w:ind w:right="3597" w:firstLine="0"/>
        <w:jc w:val="left"/>
        <w:rPr>
          <w:sz w:val="24"/>
        </w:rPr>
      </w:pPr>
      <w:r>
        <w:rPr>
          <w:sz w:val="24"/>
        </w:rPr>
        <w:t>опасность от резкого изменения барометрического давления; е). опасности, связанные с воздействием химического</w:t>
      </w:r>
      <w:r>
        <w:rPr>
          <w:spacing w:val="-24"/>
          <w:sz w:val="24"/>
        </w:rPr>
        <w:t xml:space="preserve"> </w:t>
      </w:r>
      <w:r>
        <w:rPr>
          <w:sz w:val="24"/>
        </w:rPr>
        <w:t>фактора:</w:t>
      </w:r>
    </w:p>
    <w:p w:rsidR="00FA2405" w:rsidRDefault="00FA2405" w:rsidP="00FA2405">
      <w:pPr>
        <w:pStyle w:val="a8"/>
        <w:numPr>
          <w:ilvl w:val="0"/>
          <w:numId w:val="6"/>
        </w:numPr>
        <w:tabs>
          <w:tab w:val="left" w:pos="302"/>
        </w:tabs>
        <w:spacing w:before="3" w:line="293" w:lineRule="exact"/>
        <w:ind w:left="301"/>
        <w:jc w:val="left"/>
        <w:rPr>
          <w:sz w:val="24"/>
        </w:rPr>
      </w:pPr>
      <w:r>
        <w:rPr>
          <w:sz w:val="24"/>
        </w:rPr>
        <w:t>опасность от вдыхания паров вредных жидкостей, газов, пыли, тумана,</w:t>
      </w:r>
      <w:r>
        <w:rPr>
          <w:spacing w:val="-8"/>
          <w:sz w:val="24"/>
        </w:rPr>
        <w:t xml:space="preserve"> </w:t>
      </w:r>
      <w:r>
        <w:rPr>
          <w:sz w:val="24"/>
        </w:rPr>
        <w:t>дыма;</w:t>
      </w:r>
    </w:p>
    <w:p w:rsidR="00FA2405" w:rsidRDefault="00FA2405" w:rsidP="00FA2405">
      <w:pPr>
        <w:pStyle w:val="a8"/>
        <w:numPr>
          <w:ilvl w:val="0"/>
          <w:numId w:val="6"/>
        </w:numPr>
        <w:tabs>
          <w:tab w:val="left" w:pos="302"/>
        </w:tabs>
        <w:spacing w:before="1" w:line="237" w:lineRule="auto"/>
        <w:ind w:right="731" w:firstLine="0"/>
        <w:rPr>
          <w:sz w:val="24"/>
        </w:rPr>
      </w:pPr>
      <w:r>
        <w:rPr>
          <w:sz w:val="24"/>
        </w:rPr>
        <w:t>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w:t>
      </w:r>
      <w:r>
        <w:rPr>
          <w:spacing w:val="-4"/>
          <w:sz w:val="24"/>
        </w:rPr>
        <w:t xml:space="preserve"> </w:t>
      </w:r>
      <w:r>
        <w:rPr>
          <w:sz w:val="24"/>
        </w:rPr>
        <w:t>взрыву;</w:t>
      </w:r>
    </w:p>
    <w:p w:rsidR="00FA2405" w:rsidRDefault="00FA2405" w:rsidP="00FA2405">
      <w:pPr>
        <w:pStyle w:val="a8"/>
        <w:numPr>
          <w:ilvl w:val="0"/>
          <w:numId w:val="6"/>
        </w:numPr>
        <w:tabs>
          <w:tab w:val="left" w:pos="302"/>
        </w:tabs>
        <w:spacing w:before="5"/>
        <w:ind w:left="301"/>
        <w:rPr>
          <w:sz w:val="24"/>
        </w:rPr>
      </w:pPr>
      <w:r>
        <w:rPr>
          <w:sz w:val="24"/>
        </w:rPr>
        <w:t>опасность воздействия на кожные покровы смазочных</w:t>
      </w:r>
      <w:r>
        <w:rPr>
          <w:spacing w:val="-5"/>
          <w:sz w:val="24"/>
        </w:rPr>
        <w:t xml:space="preserve"> </w:t>
      </w:r>
      <w:r>
        <w:rPr>
          <w:sz w:val="24"/>
        </w:rPr>
        <w:t>масел;</w:t>
      </w:r>
    </w:p>
    <w:p w:rsidR="00FA2405" w:rsidRDefault="00FA2405" w:rsidP="00FA2405">
      <w:pPr>
        <w:pStyle w:val="a8"/>
        <w:numPr>
          <w:ilvl w:val="0"/>
          <w:numId w:val="6"/>
        </w:numPr>
        <w:tabs>
          <w:tab w:val="left" w:pos="302"/>
        </w:tabs>
        <w:spacing w:before="1" w:line="292" w:lineRule="exact"/>
        <w:ind w:left="301"/>
        <w:rPr>
          <w:sz w:val="24"/>
        </w:rPr>
      </w:pPr>
      <w:r>
        <w:rPr>
          <w:sz w:val="24"/>
        </w:rPr>
        <w:t>опасность воздействия на кожные покровы чистящих и обезжиривающих</w:t>
      </w:r>
      <w:r>
        <w:rPr>
          <w:spacing w:val="-15"/>
          <w:sz w:val="24"/>
        </w:rPr>
        <w:t xml:space="preserve"> </w:t>
      </w:r>
      <w:r>
        <w:rPr>
          <w:sz w:val="24"/>
        </w:rPr>
        <w:t>веществ;</w:t>
      </w:r>
    </w:p>
    <w:p w:rsidR="00FA2405" w:rsidRDefault="00FA2405" w:rsidP="00FA2405">
      <w:pPr>
        <w:pStyle w:val="a6"/>
        <w:ind w:right="731"/>
      </w:pPr>
      <w:r>
        <w:t xml:space="preserve">ж). опасности, связанные с воздействием аэрозолей преимущественно </w:t>
      </w:r>
      <w:proofErr w:type="spellStart"/>
      <w:r>
        <w:t>фиброгенного</w:t>
      </w:r>
      <w:proofErr w:type="spellEnd"/>
      <w:r>
        <w:t xml:space="preserve"> действия:</w:t>
      </w:r>
    </w:p>
    <w:p w:rsidR="00FA2405" w:rsidRDefault="00FA2405" w:rsidP="00FA2405">
      <w:pPr>
        <w:pStyle w:val="a8"/>
        <w:numPr>
          <w:ilvl w:val="0"/>
          <w:numId w:val="6"/>
        </w:numPr>
        <w:tabs>
          <w:tab w:val="left" w:pos="302"/>
        </w:tabs>
        <w:spacing w:before="1" w:line="293" w:lineRule="exact"/>
        <w:ind w:left="301"/>
        <w:jc w:val="left"/>
        <w:rPr>
          <w:sz w:val="24"/>
        </w:rPr>
      </w:pPr>
      <w:r>
        <w:rPr>
          <w:sz w:val="24"/>
        </w:rPr>
        <w:t>опасность воздействия пыли на</w:t>
      </w:r>
      <w:r>
        <w:rPr>
          <w:spacing w:val="-5"/>
          <w:sz w:val="24"/>
        </w:rPr>
        <w:t xml:space="preserve"> </w:t>
      </w:r>
      <w:r>
        <w:rPr>
          <w:sz w:val="24"/>
        </w:rPr>
        <w:t>глаза;</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повреждения органов дыхания частицами</w:t>
      </w:r>
      <w:r>
        <w:rPr>
          <w:spacing w:val="-2"/>
          <w:sz w:val="24"/>
        </w:rPr>
        <w:t xml:space="preserve"> </w:t>
      </w:r>
      <w:r>
        <w:rPr>
          <w:sz w:val="24"/>
        </w:rPr>
        <w:t>пыли;</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воздействия пыли на</w:t>
      </w:r>
      <w:r>
        <w:rPr>
          <w:spacing w:val="-5"/>
          <w:sz w:val="24"/>
        </w:rPr>
        <w:t xml:space="preserve"> </w:t>
      </w:r>
      <w:r>
        <w:rPr>
          <w:sz w:val="24"/>
        </w:rPr>
        <w:t>кожу;</w:t>
      </w:r>
    </w:p>
    <w:p w:rsidR="00FA2405" w:rsidRDefault="00FA2405" w:rsidP="00FA2405">
      <w:pPr>
        <w:pStyle w:val="a8"/>
        <w:numPr>
          <w:ilvl w:val="0"/>
          <w:numId w:val="6"/>
        </w:numPr>
        <w:tabs>
          <w:tab w:val="left" w:pos="302"/>
        </w:tabs>
        <w:spacing w:before="88"/>
        <w:ind w:left="301"/>
        <w:jc w:val="left"/>
        <w:rPr>
          <w:sz w:val="24"/>
        </w:rPr>
      </w:pPr>
      <w:r>
        <w:rPr>
          <w:sz w:val="24"/>
        </w:rPr>
        <w:t>опасность, связанная с выбросом</w:t>
      </w:r>
      <w:r>
        <w:rPr>
          <w:spacing w:val="-3"/>
          <w:sz w:val="24"/>
        </w:rPr>
        <w:t xml:space="preserve"> </w:t>
      </w:r>
      <w:r>
        <w:rPr>
          <w:sz w:val="24"/>
        </w:rPr>
        <w:t>пыли;</w:t>
      </w:r>
    </w:p>
    <w:p w:rsidR="00FA2405" w:rsidRDefault="00FA2405" w:rsidP="00FA2405">
      <w:pPr>
        <w:pStyle w:val="a8"/>
        <w:numPr>
          <w:ilvl w:val="0"/>
          <w:numId w:val="6"/>
        </w:numPr>
        <w:tabs>
          <w:tab w:val="left" w:pos="302"/>
        </w:tabs>
        <w:spacing w:before="4" w:line="237" w:lineRule="auto"/>
        <w:ind w:right="735" w:firstLine="0"/>
        <w:jc w:val="left"/>
        <w:rPr>
          <w:sz w:val="24"/>
        </w:rPr>
      </w:pPr>
      <w:r>
        <w:rPr>
          <w:sz w:val="24"/>
        </w:rPr>
        <w:t>опасность воздействия на органы дыхания воздушных смесей, содержащих чистящие и обезжиривающие</w:t>
      </w:r>
      <w:r>
        <w:rPr>
          <w:spacing w:val="-2"/>
          <w:sz w:val="24"/>
        </w:rPr>
        <w:t xml:space="preserve"> </w:t>
      </w:r>
      <w:r>
        <w:rPr>
          <w:sz w:val="24"/>
        </w:rPr>
        <w:t>вещества;</w:t>
      </w:r>
    </w:p>
    <w:p w:rsidR="00FA2405" w:rsidRDefault="00FA2405" w:rsidP="00FA2405">
      <w:pPr>
        <w:pStyle w:val="a6"/>
        <w:jc w:val="left"/>
      </w:pPr>
      <w:r>
        <w:t>з). опасности, связанные с воздействием тяжести и напряженности трудового процесса:</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связанная с перемещением груза</w:t>
      </w:r>
      <w:r>
        <w:rPr>
          <w:spacing w:val="-5"/>
          <w:sz w:val="24"/>
        </w:rPr>
        <w:t xml:space="preserve"> </w:t>
      </w:r>
      <w:r>
        <w:rPr>
          <w:sz w:val="24"/>
        </w:rPr>
        <w:t>вручную;</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от подъема тяжестей, превышающих допустимый</w:t>
      </w:r>
      <w:r>
        <w:rPr>
          <w:spacing w:val="-4"/>
          <w:sz w:val="24"/>
        </w:rPr>
        <w:t xml:space="preserve"> </w:t>
      </w:r>
      <w:r>
        <w:rPr>
          <w:sz w:val="24"/>
        </w:rPr>
        <w:t>вес;</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связанная с наклонами</w:t>
      </w:r>
      <w:r>
        <w:rPr>
          <w:spacing w:val="-2"/>
          <w:sz w:val="24"/>
        </w:rPr>
        <w:t xml:space="preserve"> </w:t>
      </w:r>
      <w:r>
        <w:rPr>
          <w:sz w:val="24"/>
        </w:rPr>
        <w:t>корпуса;</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связанная с рабочей</w:t>
      </w:r>
      <w:r>
        <w:rPr>
          <w:spacing w:val="-2"/>
          <w:sz w:val="24"/>
        </w:rPr>
        <w:t xml:space="preserve"> </w:t>
      </w:r>
      <w:r>
        <w:rPr>
          <w:sz w:val="24"/>
        </w:rPr>
        <w:t>позой;</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психических нагрузок,</w:t>
      </w:r>
      <w:r>
        <w:rPr>
          <w:spacing w:val="-1"/>
          <w:sz w:val="24"/>
        </w:rPr>
        <w:t xml:space="preserve"> </w:t>
      </w:r>
      <w:r>
        <w:rPr>
          <w:sz w:val="24"/>
        </w:rPr>
        <w:t>стрессов;</w:t>
      </w:r>
    </w:p>
    <w:p w:rsidR="00FA2405" w:rsidRDefault="00FA2405" w:rsidP="00FA2405">
      <w:pPr>
        <w:pStyle w:val="a8"/>
        <w:numPr>
          <w:ilvl w:val="0"/>
          <w:numId w:val="6"/>
        </w:numPr>
        <w:tabs>
          <w:tab w:val="left" w:pos="302"/>
        </w:tabs>
        <w:spacing w:before="4" w:line="237" w:lineRule="auto"/>
        <w:ind w:right="4422" w:firstLine="0"/>
        <w:jc w:val="left"/>
        <w:rPr>
          <w:sz w:val="24"/>
        </w:rPr>
      </w:pPr>
      <w:r>
        <w:rPr>
          <w:sz w:val="24"/>
        </w:rPr>
        <w:t>опасность перенапряжения зрительного</w:t>
      </w:r>
      <w:r>
        <w:rPr>
          <w:spacing w:val="-20"/>
          <w:sz w:val="24"/>
        </w:rPr>
        <w:t xml:space="preserve"> </w:t>
      </w:r>
      <w:r>
        <w:rPr>
          <w:sz w:val="24"/>
        </w:rPr>
        <w:t>анализатора; и). опасности, связанные с воздействием</w:t>
      </w:r>
      <w:r>
        <w:rPr>
          <w:spacing w:val="-10"/>
          <w:sz w:val="24"/>
        </w:rPr>
        <w:t xml:space="preserve"> </w:t>
      </w:r>
      <w:r>
        <w:rPr>
          <w:sz w:val="24"/>
        </w:rPr>
        <w:t>шума:</w:t>
      </w:r>
    </w:p>
    <w:p w:rsidR="00FA2405" w:rsidRDefault="00FA2405" w:rsidP="00FA2405">
      <w:pPr>
        <w:pStyle w:val="a8"/>
        <w:numPr>
          <w:ilvl w:val="0"/>
          <w:numId w:val="6"/>
        </w:numPr>
        <w:tabs>
          <w:tab w:val="left" w:pos="302"/>
        </w:tabs>
        <w:spacing w:before="4" w:line="237" w:lineRule="auto"/>
        <w:ind w:right="734" w:firstLine="0"/>
        <w:jc w:val="left"/>
        <w:rPr>
          <w:sz w:val="24"/>
        </w:rPr>
      </w:pPr>
      <w:r>
        <w:rPr>
          <w:sz w:val="24"/>
        </w:rPr>
        <w:t>опасность повреждения мембранной перепонки уха, связанная с воздействием шума высокой</w:t>
      </w:r>
      <w:r>
        <w:rPr>
          <w:spacing w:val="-1"/>
          <w:sz w:val="24"/>
        </w:rPr>
        <w:t xml:space="preserve"> </w:t>
      </w:r>
      <w:r>
        <w:rPr>
          <w:sz w:val="24"/>
        </w:rPr>
        <w:t>интенсивности;</w:t>
      </w:r>
    </w:p>
    <w:p w:rsidR="00FA2405" w:rsidRDefault="00FA2405" w:rsidP="00FA2405">
      <w:pPr>
        <w:pStyle w:val="a6"/>
        <w:jc w:val="left"/>
      </w:pPr>
      <w:r>
        <w:t>к). опасности, связанные с воздействием вибрации:</w:t>
      </w:r>
    </w:p>
    <w:p w:rsidR="00FA2405" w:rsidRDefault="00FA2405" w:rsidP="00FA2405">
      <w:pPr>
        <w:pStyle w:val="a8"/>
        <w:numPr>
          <w:ilvl w:val="0"/>
          <w:numId w:val="6"/>
        </w:numPr>
        <w:tabs>
          <w:tab w:val="left" w:pos="302"/>
        </w:tabs>
        <w:spacing w:before="3" w:line="293" w:lineRule="exact"/>
        <w:ind w:left="301"/>
        <w:jc w:val="left"/>
        <w:rPr>
          <w:sz w:val="24"/>
        </w:rPr>
      </w:pPr>
      <w:r>
        <w:rPr>
          <w:sz w:val="24"/>
        </w:rPr>
        <w:t>опасность от воздействия локальной вибрации при использовании ручных</w:t>
      </w:r>
      <w:r>
        <w:rPr>
          <w:spacing w:val="-13"/>
          <w:sz w:val="24"/>
        </w:rPr>
        <w:t xml:space="preserve"> </w:t>
      </w:r>
      <w:r>
        <w:rPr>
          <w:sz w:val="24"/>
        </w:rPr>
        <w:t>механизмов;</w:t>
      </w:r>
    </w:p>
    <w:p w:rsidR="00FA2405" w:rsidRDefault="00FA2405" w:rsidP="00FA2405">
      <w:pPr>
        <w:pStyle w:val="a8"/>
        <w:numPr>
          <w:ilvl w:val="0"/>
          <w:numId w:val="6"/>
        </w:numPr>
        <w:tabs>
          <w:tab w:val="left" w:pos="302"/>
        </w:tabs>
        <w:spacing w:before="2" w:line="237" w:lineRule="auto"/>
        <w:ind w:right="4201" w:firstLine="0"/>
        <w:jc w:val="left"/>
        <w:rPr>
          <w:sz w:val="24"/>
        </w:rPr>
      </w:pPr>
      <w:r>
        <w:rPr>
          <w:sz w:val="24"/>
        </w:rPr>
        <w:t>опасность, связанная с воздействием общей вибрации; л). опасности, связанные с воздействием световой</w:t>
      </w:r>
      <w:r>
        <w:rPr>
          <w:spacing w:val="-22"/>
          <w:sz w:val="24"/>
        </w:rPr>
        <w:t xml:space="preserve"> </w:t>
      </w:r>
      <w:r>
        <w:rPr>
          <w:sz w:val="24"/>
        </w:rPr>
        <w:t>среды:</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недостаточной освещенности в рабочей</w:t>
      </w:r>
      <w:r>
        <w:rPr>
          <w:spacing w:val="-3"/>
          <w:sz w:val="24"/>
        </w:rPr>
        <w:t xml:space="preserve"> </w:t>
      </w:r>
      <w:r>
        <w:rPr>
          <w:sz w:val="24"/>
        </w:rPr>
        <w:t>зоне;</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повышенной яркости</w:t>
      </w:r>
      <w:r>
        <w:rPr>
          <w:spacing w:val="-3"/>
          <w:sz w:val="24"/>
        </w:rPr>
        <w:t xml:space="preserve"> </w:t>
      </w:r>
      <w:r>
        <w:rPr>
          <w:sz w:val="24"/>
        </w:rPr>
        <w:t>света;</w:t>
      </w:r>
    </w:p>
    <w:p w:rsidR="00FA2405" w:rsidRDefault="00FA2405" w:rsidP="00FA2405">
      <w:pPr>
        <w:pStyle w:val="a8"/>
        <w:numPr>
          <w:ilvl w:val="0"/>
          <w:numId w:val="6"/>
        </w:numPr>
        <w:tabs>
          <w:tab w:val="left" w:pos="302"/>
        </w:tabs>
        <w:spacing w:before="1" w:line="292" w:lineRule="exact"/>
        <w:ind w:left="301"/>
        <w:jc w:val="left"/>
        <w:rPr>
          <w:sz w:val="24"/>
        </w:rPr>
      </w:pPr>
      <w:r>
        <w:rPr>
          <w:sz w:val="24"/>
        </w:rPr>
        <w:t>опасность пониженной</w:t>
      </w:r>
      <w:r>
        <w:rPr>
          <w:spacing w:val="-3"/>
          <w:sz w:val="24"/>
        </w:rPr>
        <w:t xml:space="preserve"> </w:t>
      </w:r>
      <w:r>
        <w:rPr>
          <w:sz w:val="24"/>
        </w:rPr>
        <w:t>контрастности;</w:t>
      </w:r>
    </w:p>
    <w:p w:rsidR="00FA2405" w:rsidRDefault="00FA2405" w:rsidP="00FA2405">
      <w:pPr>
        <w:pStyle w:val="a6"/>
        <w:spacing w:line="274" w:lineRule="exact"/>
        <w:jc w:val="left"/>
      </w:pPr>
      <w:r>
        <w:t>м). опасности, связанные с воздействием неионизирующих излучений:</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от электромагнитных</w:t>
      </w:r>
      <w:r>
        <w:rPr>
          <w:spacing w:val="-1"/>
          <w:sz w:val="24"/>
        </w:rPr>
        <w:t xml:space="preserve"> </w:t>
      </w:r>
      <w:r>
        <w:rPr>
          <w:sz w:val="24"/>
        </w:rPr>
        <w:t>излучений;</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связанная с воздействием лазерного</w:t>
      </w:r>
      <w:r>
        <w:rPr>
          <w:spacing w:val="-4"/>
          <w:sz w:val="24"/>
        </w:rPr>
        <w:t xml:space="preserve"> </w:t>
      </w:r>
      <w:r>
        <w:rPr>
          <w:sz w:val="24"/>
        </w:rPr>
        <w:t>излучения;</w:t>
      </w:r>
    </w:p>
    <w:p w:rsidR="00FA2405" w:rsidRDefault="00FA2405" w:rsidP="00FA2405">
      <w:pPr>
        <w:pStyle w:val="a8"/>
        <w:numPr>
          <w:ilvl w:val="0"/>
          <w:numId w:val="6"/>
        </w:numPr>
        <w:tabs>
          <w:tab w:val="left" w:pos="302"/>
        </w:tabs>
        <w:spacing w:before="2" w:line="237" w:lineRule="auto"/>
        <w:ind w:right="2872" w:firstLine="0"/>
        <w:jc w:val="left"/>
        <w:rPr>
          <w:sz w:val="24"/>
        </w:rPr>
      </w:pPr>
      <w:r>
        <w:rPr>
          <w:sz w:val="24"/>
        </w:rPr>
        <w:t>опасность, связанная с воздействием ультрафиолетового излучения; н). опасности, связанные с организационными</w:t>
      </w:r>
      <w:r>
        <w:rPr>
          <w:spacing w:val="-10"/>
          <w:sz w:val="24"/>
        </w:rPr>
        <w:t xml:space="preserve"> </w:t>
      </w:r>
      <w:r>
        <w:rPr>
          <w:sz w:val="24"/>
        </w:rPr>
        <w:t>недостатками:</w:t>
      </w:r>
    </w:p>
    <w:p w:rsidR="00FA2405" w:rsidRDefault="00FA2405" w:rsidP="00FA2405">
      <w:pPr>
        <w:pStyle w:val="a8"/>
        <w:numPr>
          <w:ilvl w:val="0"/>
          <w:numId w:val="6"/>
        </w:numPr>
        <w:tabs>
          <w:tab w:val="left" w:pos="302"/>
        </w:tabs>
        <w:spacing w:before="4" w:line="237" w:lineRule="auto"/>
        <w:ind w:right="733" w:firstLine="0"/>
        <w:jc w:val="left"/>
        <w:rPr>
          <w:sz w:val="24"/>
        </w:rPr>
      </w:pPr>
      <w:r>
        <w:rPr>
          <w:sz w:val="24"/>
        </w:rPr>
        <w:lastRenderedPageBreak/>
        <w:t>опасность, связанная с отсутствием на рабочем месте инструкций, содержащих порядок безопасного выполнения</w:t>
      </w:r>
      <w:r>
        <w:rPr>
          <w:spacing w:val="-1"/>
          <w:sz w:val="24"/>
        </w:rPr>
        <w:t xml:space="preserve"> </w:t>
      </w:r>
      <w:r>
        <w:rPr>
          <w:sz w:val="24"/>
        </w:rPr>
        <w:t>работ;</w:t>
      </w:r>
    </w:p>
    <w:p w:rsidR="00FA2405" w:rsidRDefault="00FA2405" w:rsidP="00FA2405">
      <w:pPr>
        <w:pStyle w:val="a8"/>
        <w:numPr>
          <w:ilvl w:val="0"/>
          <w:numId w:val="6"/>
        </w:numPr>
        <w:tabs>
          <w:tab w:val="left" w:pos="302"/>
        </w:tabs>
        <w:spacing w:before="3"/>
        <w:ind w:left="301"/>
        <w:jc w:val="left"/>
        <w:rPr>
          <w:sz w:val="24"/>
        </w:rPr>
      </w:pPr>
      <w:r>
        <w:rPr>
          <w:sz w:val="24"/>
        </w:rPr>
        <w:t>опасность, связанная с отсутствием на рабочем месте аптечки первой</w:t>
      </w:r>
      <w:r>
        <w:rPr>
          <w:spacing w:val="-7"/>
          <w:sz w:val="24"/>
        </w:rPr>
        <w:t xml:space="preserve"> </w:t>
      </w:r>
      <w:r>
        <w:rPr>
          <w:sz w:val="24"/>
        </w:rPr>
        <w:t>помощи;</w:t>
      </w:r>
    </w:p>
    <w:p w:rsidR="00FA2405" w:rsidRDefault="009125FC" w:rsidP="00FA2405">
      <w:pPr>
        <w:pStyle w:val="a8"/>
        <w:numPr>
          <w:ilvl w:val="0"/>
          <w:numId w:val="6"/>
        </w:numPr>
        <w:tabs>
          <w:tab w:val="left" w:pos="302"/>
          <w:tab w:val="left" w:pos="1607"/>
          <w:tab w:val="left" w:pos="2828"/>
          <w:tab w:val="left" w:pos="3149"/>
          <w:tab w:val="left" w:pos="4634"/>
          <w:tab w:val="left" w:pos="6149"/>
          <w:tab w:val="left" w:pos="7149"/>
          <w:tab w:val="left" w:pos="8106"/>
          <w:tab w:val="left" w:pos="9331"/>
        </w:tabs>
        <w:spacing w:before="3" w:line="237" w:lineRule="auto"/>
        <w:ind w:right="732" w:firstLine="0"/>
        <w:jc w:val="left"/>
        <w:rPr>
          <w:sz w:val="24"/>
        </w:rPr>
      </w:pPr>
      <w:r>
        <w:rPr>
          <w:sz w:val="24"/>
        </w:rPr>
        <w:t xml:space="preserve">опасность, </w:t>
      </w:r>
      <w:r>
        <w:rPr>
          <w:sz w:val="24"/>
        </w:rPr>
        <w:tab/>
      </w:r>
      <w:r w:rsidR="00FA2405">
        <w:rPr>
          <w:sz w:val="24"/>
        </w:rPr>
        <w:t>связанная</w:t>
      </w:r>
      <w:r w:rsidR="00FA2405">
        <w:rPr>
          <w:sz w:val="24"/>
        </w:rPr>
        <w:tab/>
        <w:t>с</w:t>
      </w:r>
      <w:r w:rsidR="00FA2405">
        <w:rPr>
          <w:sz w:val="24"/>
        </w:rPr>
        <w:tab/>
        <w:t>отсутствием</w:t>
      </w:r>
      <w:r w:rsidR="00FA2405">
        <w:rPr>
          <w:sz w:val="24"/>
        </w:rPr>
        <w:tab/>
        <w:t>информации</w:t>
      </w:r>
      <w:r>
        <w:rPr>
          <w:sz w:val="24"/>
        </w:rPr>
        <w:tab/>
        <w:t xml:space="preserve"> (схемы, </w:t>
      </w:r>
      <w:r>
        <w:rPr>
          <w:sz w:val="24"/>
        </w:rPr>
        <w:tab/>
        <w:t xml:space="preserve">знаков, </w:t>
      </w:r>
      <w:r>
        <w:rPr>
          <w:sz w:val="24"/>
        </w:rPr>
        <w:tab/>
        <w:t xml:space="preserve">разметки) </w:t>
      </w:r>
      <w:r>
        <w:rPr>
          <w:sz w:val="24"/>
        </w:rPr>
        <w:tab/>
      </w:r>
      <w:r w:rsidR="00FA2405">
        <w:rPr>
          <w:spacing w:val="-17"/>
          <w:sz w:val="24"/>
        </w:rPr>
        <w:t xml:space="preserve">о </w:t>
      </w:r>
      <w:r w:rsidR="00FA2405">
        <w:rPr>
          <w:sz w:val="24"/>
        </w:rPr>
        <w:t>направлении эвакуации в случае возникновения</w:t>
      </w:r>
      <w:r w:rsidR="00FA2405">
        <w:rPr>
          <w:spacing w:val="-5"/>
          <w:sz w:val="24"/>
        </w:rPr>
        <w:t xml:space="preserve"> </w:t>
      </w:r>
      <w:r w:rsidR="00FA2405">
        <w:rPr>
          <w:sz w:val="24"/>
        </w:rPr>
        <w:t>аварии;</w:t>
      </w:r>
    </w:p>
    <w:p w:rsidR="00FA2405" w:rsidRDefault="00FA2405" w:rsidP="00FA2405">
      <w:pPr>
        <w:pStyle w:val="a8"/>
        <w:numPr>
          <w:ilvl w:val="0"/>
          <w:numId w:val="6"/>
        </w:numPr>
        <w:tabs>
          <w:tab w:val="left" w:pos="302"/>
        </w:tabs>
        <w:spacing w:before="5" w:line="237" w:lineRule="auto"/>
        <w:ind w:right="735" w:firstLine="0"/>
        <w:jc w:val="left"/>
        <w:rPr>
          <w:sz w:val="24"/>
        </w:rPr>
      </w:pPr>
      <w:r>
        <w:rPr>
          <w:sz w:val="24"/>
        </w:rPr>
        <w:t>опасность, связанная с допуском работников, не прошедших подготовку по охране труда;</w:t>
      </w:r>
    </w:p>
    <w:p w:rsidR="00FA2405" w:rsidRDefault="00FA2405" w:rsidP="00FA2405">
      <w:pPr>
        <w:pStyle w:val="a6"/>
        <w:jc w:val="left"/>
      </w:pPr>
      <w:r>
        <w:t>о). опасности пожара:</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от вдыхания дыма, паров вредных газов и пыли при</w:t>
      </w:r>
      <w:r>
        <w:rPr>
          <w:spacing w:val="-7"/>
          <w:sz w:val="24"/>
        </w:rPr>
        <w:t xml:space="preserve"> </w:t>
      </w:r>
      <w:r>
        <w:rPr>
          <w:sz w:val="24"/>
        </w:rPr>
        <w:t>пожаре;</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w:t>
      </w:r>
      <w:r>
        <w:rPr>
          <w:spacing w:val="-1"/>
          <w:sz w:val="24"/>
        </w:rPr>
        <w:t xml:space="preserve"> </w:t>
      </w:r>
      <w:r>
        <w:rPr>
          <w:sz w:val="24"/>
        </w:rPr>
        <w:t>воспламенения;</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воздействия повышенной температуры окружающей</w:t>
      </w:r>
      <w:r>
        <w:rPr>
          <w:spacing w:val="-6"/>
          <w:sz w:val="24"/>
        </w:rPr>
        <w:t xml:space="preserve"> </w:t>
      </w:r>
      <w:r>
        <w:rPr>
          <w:sz w:val="24"/>
        </w:rPr>
        <w:t>среды;</w:t>
      </w:r>
    </w:p>
    <w:p w:rsidR="00FA2405" w:rsidRDefault="00FA2405" w:rsidP="00FA2405">
      <w:pPr>
        <w:pStyle w:val="a8"/>
        <w:numPr>
          <w:ilvl w:val="0"/>
          <w:numId w:val="6"/>
        </w:numPr>
        <w:tabs>
          <w:tab w:val="left" w:pos="302"/>
        </w:tabs>
        <w:spacing w:line="293" w:lineRule="exact"/>
        <w:ind w:left="301"/>
        <w:jc w:val="left"/>
        <w:rPr>
          <w:sz w:val="24"/>
        </w:rPr>
      </w:pPr>
      <w:r>
        <w:rPr>
          <w:sz w:val="24"/>
        </w:rPr>
        <w:t>опасность воздействия огнетушащих</w:t>
      </w:r>
      <w:r>
        <w:rPr>
          <w:spacing w:val="-4"/>
          <w:sz w:val="24"/>
        </w:rPr>
        <w:t xml:space="preserve"> </w:t>
      </w:r>
      <w:r>
        <w:rPr>
          <w:sz w:val="24"/>
        </w:rPr>
        <w:t>веществ;</w:t>
      </w:r>
    </w:p>
    <w:p w:rsidR="00FA2405" w:rsidRDefault="00FA2405" w:rsidP="00FA2405">
      <w:pPr>
        <w:pStyle w:val="a8"/>
        <w:numPr>
          <w:ilvl w:val="0"/>
          <w:numId w:val="6"/>
        </w:numPr>
        <w:tabs>
          <w:tab w:val="left" w:pos="302"/>
        </w:tabs>
        <w:spacing w:before="4" w:line="237" w:lineRule="auto"/>
        <w:ind w:right="855" w:firstLine="0"/>
        <w:jc w:val="left"/>
        <w:rPr>
          <w:sz w:val="24"/>
        </w:rPr>
      </w:pPr>
      <w:r>
        <w:rPr>
          <w:sz w:val="24"/>
        </w:rPr>
        <w:t>опасность воздействия осколков частей разрушившихся зданий, сооружений, строений; п). опасности</w:t>
      </w:r>
      <w:r>
        <w:rPr>
          <w:spacing w:val="-2"/>
          <w:sz w:val="24"/>
        </w:rPr>
        <w:t xml:space="preserve"> </w:t>
      </w:r>
      <w:r>
        <w:rPr>
          <w:sz w:val="24"/>
        </w:rPr>
        <w:t>транспорта:</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наезда на</w:t>
      </w:r>
      <w:r>
        <w:rPr>
          <w:spacing w:val="-3"/>
          <w:sz w:val="24"/>
        </w:rPr>
        <w:t xml:space="preserve"> </w:t>
      </w:r>
      <w:r>
        <w:rPr>
          <w:sz w:val="24"/>
        </w:rPr>
        <w:t>человека;</w:t>
      </w:r>
    </w:p>
    <w:p w:rsidR="00FA2405" w:rsidRDefault="00FA2405" w:rsidP="00FA2405">
      <w:pPr>
        <w:pStyle w:val="a8"/>
        <w:numPr>
          <w:ilvl w:val="0"/>
          <w:numId w:val="6"/>
        </w:numPr>
        <w:tabs>
          <w:tab w:val="left" w:pos="302"/>
        </w:tabs>
        <w:spacing w:before="2" w:line="237" w:lineRule="auto"/>
        <w:ind w:right="1784" w:firstLine="0"/>
        <w:jc w:val="left"/>
        <w:rPr>
          <w:sz w:val="24"/>
        </w:rPr>
      </w:pPr>
      <w:r>
        <w:rPr>
          <w:sz w:val="24"/>
        </w:rPr>
        <w:t>опасность травмирования в результате дорожно-транспортного происшествия; р). опасности</w:t>
      </w:r>
      <w:r>
        <w:rPr>
          <w:spacing w:val="-2"/>
          <w:sz w:val="24"/>
        </w:rPr>
        <w:t xml:space="preserve"> </w:t>
      </w:r>
      <w:r>
        <w:rPr>
          <w:sz w:val="24"/>
        </w:rPr>
        <w:t>насилия:</w:t>
      </w:r>
    </w:p>
    <w:p w:rsidR="00FA2405" w:rsidRDefault="00FA2405" w:rsidP="00FA2405">
      <w:pPr>
        <w:pStyle w:val="a8"/>
        <w:numPr>
          <w:ilvl w:val="0"/>
          <w:numId w:val="6"/>
        </w:numPr>
        <w:tabs>
          <w:tab w:val="left" w:pos="302"/>
        </w:tabs>
        <w:spacing w:before="2" w:line="293" w:lineRule="exact"/>
        <w:ind w:left="301"/>
        <w:jc w:val="left"/>
        <w:rPr>
          <w:sz w:val="24"/>
        </w:rPr>
      </w:pPr>
      <w:r>
        <w:rPr>
          <w:sz w:val="24"/>
        </w:rPr>
        <w:t>опасность насилия от враждебно настроенных</w:t>
      </w:r>
      <w:r>
        <w:rPr>
          <w:spacing w:val="-2"/>
          <w:sz w:val="24"/>
        </w:rPr>
        <w:t xml:space="preserve"> </w:t>
      </w:r>
      <w:r>
        <w:rPr>
          <w:sz w:val="24"/>
        </w:rPr>
        <w:t>работников;</w:t>
      </w:r>
    </w:p>
    <w:p w:rsidR="00FA2405" w:rsidRDefault="00FA2405" w:rsidP="00FA2405">
      <w:pPr>
        <w:pStyle w:val="a8"/>
        <w:numPr>
          <w:ilvl w:val="0"/>
          <w:numId w:val="6"/>
        </w:numPr>
        <w:tabs>
          <w:tab w:val="left" w:pos="302"/>
        </w:tabs>
        <w:spacing w:before="2" w:line="237" w:lineRule="auto"/>
        <w:ind w:right="6319" w:firstLine="0"/>
        <w:jc w:val="left"/>
        <w:rPr>
          <w:sz w:val="24"/>
        </w:rPr>
      </w:pPr>
      <w:r>
        <w:rPr>
          <w:sz w:val="24"/>
        </w:rPr>
        <w:t>опасность насилия от третьих лиц; с). опасности</w:t>
      </w:r>
      <w:r>
        <w:rPr>
          <w:spacing w:val="-2"/>
          <w:sz w:val="24"/>
        </w:rPr>
        <w:t xml:space="preserve"> </w:t>
      </w:r>
      <w:r>
        <w:rPr>
          <w:sz w:val="24"/>
        </w:rPr>
        <w:t>взрыва:</w:t>
      </w:r>
    </w:p>
    <w:p w:rsidR="00FA2405" w:rsidRDefault="00FA2405" w:rsidP="00FA2405">
      <w:pPr>
        <w:pStyle w:val="a8"/>
        <w:numPr>
          <w:ilvl w:val="0"/>
          <w:numId w:val="6"/>
        </w:numPr>
        <w:tabs>
          <w:tab w:val="left" w:pos="302"/>
        </w:tabs>
        <w:spacing w:before="2"/>
        <w:ind w:left="301"/>
        <w:jc w:val="left"/>
        <w:rPr>
          <w:sz w:val="24"/>
        </w:rPr>
      </w:pPr>
      <w:r>
        <w:rPr>
          <w:sz w:val="24"/>
        </w:rPr>
        <w:t>опасность возникновения взрыва, происшедшего вследствие</w:t>
      </w:r>
      <w:r>
        <w:rPr>
          <w:spacing w:val="-5"/>
          <w:sz w:val="24"/>
        </w:rPr>
        <w:t xml:space="preserve"> </w:t>
      </w:r>
      <w:r>
        <w:rPr>
          <w:sz w:val="24"/>
        </w:rPr>
        <w:t>пожара;</w:t>
      </w:r>
    </w:p>
    <w:p w:rsidR="00FA2405" w:rsidRDefault="00FA2405" w:rsidP="00FA2405">
      <w:pPr>
        <w:pStyle w:val="a8"/>
        <w:numPr>
          <w:ilvl w:val="0"/>
          <w:numId w:val="6"/>
        </w:numPr>
        <w:tabs>
          <w:tab w:val="left" w:pos="302"/>
        </w:tabs>
        <w:spacing w:before="1" w:line="293" w:lineRule="exact"/>
        <w:ind w:left="301"/>
        <w:jc w:val="left"/>
        <w:rPr>
          <w:sz w:val="24"/>
        </w:rPr>
      </w:pPr>
      <w:r>
        <w:rPr>
          <w:sz w:val="24"/>
        </w:rPr>
        <w:t>опасность воздействия высокого давления при</w:t>
      </w:r>
      <w:r>
        <w:rPr>
          <w:spacing w:val="-7"/>
          <w:sz w:val="24"/>
        </w:rPr>
        <w:t xml:space="preserve"> </w:t>
      </w:r>
      <w:r>
        <w:rPr>
          <w:sz w:val="24"/>
        </w:rPr>
        <w:t>взрыве;</w:t>
      </w:r>
    </w:p>
    <w:p w:rsidR="00FA2405" w:rsidRDefault="00FA2405" w:rsidP="00FA2405">
      <w:pPr>
        <w:pStyle w:val="a8"/>
        <w:numPr>
          <w:ilvl w:val="0"/>
          <w:numId w:val="6"/>
        </w:numPr>
        <w:tabs>
          <w:tab w:val="left" w:pos="302"/>
        </w:tabs>
        <w:spacing w:line="292" w:lineRule="exact"/>
        <w:ind w:left="301"/>
        <w:jc w:val="left"/>
        <w:rPr>
          <w:sz w:val="24"/>
        </w:rPr>
      </w:pPr>
      <w:r>
        <w:rPr>
          <w:sz w:val="24"/>
        </w:rPr>
        <w:t>опасность ожога при</w:t>
      </w:r>
      <w:r>
        <w:rPr>
          <w:spacing w:val="-3"/>
          <w:sz w:val="24"/>
        </w:rPr>
        <w:t xml:space="preserve"> </w:t>
      </w:r>
      <w:r>
        <w:rPr>
          <w:sz w:val="24"/>
        </w:rPr>
        <w:t>взрыве;</w:t>
      </w:r>
    </w:p>
    <w:p w:rsidR="00FA2405" w:rsidRDefault="00FA2405" w:rsidP="00FA2405">
      <w:pPr>
        <w:pStyle w:val="a6"/>
        <w:spacing w:line="274" w:lineRule="exact"/>
        <w:jc w:val="left"/>
      </w:pPr>
      <w:r>
        <w:t>т). опасности, связанные с применением средств индивидуальной защиты:</w:t>
      </w:r>
    </w:p>
    <w:p w:rsidR="00FA2405" w:rsidRDefault="00FA2405" w:rsidP="00FA2405">
      <w:pPr>
        <w:pStyle w:val="a8"/>
        <w:numPr>
          <w:ilvl w:val="0"/>
          <w:numId w:val="6"/>
        </w:numPr>
        <w:tabs>
          <w:tab w:val="left" w:pos="302"/>
        </w:tabs>
        <w:spacing w:before="88"/>
        <w:ind w:right="729" w:firstLine="0"/>
        <w:rPr>
          <w:sz w:val="24"/>
        </w:rPr>
      </w:pPr>
      <w:r>
        <w:rPr>
          <w:sz w:val="24"/>
        </w:rPr>
        <w:t>опасность, связанная с несоответствием средств индивидуальной защиты анатомическим особенностям</w:t>
      </w:r>
      <w:r>
        <w:rPr>
          <w:spacing w:val="-3"/>
          <w:sz w:val="24"/>
        </w:rPr>
        <w:t xml:space="preserve"> </w:t>
      </w:r>
      <w:r>
        <w:rPr>
          <w:sz w:val="24"/>
        </w:rPr>
        <w:t>человека;</w:t>
      </w:r>
    </w:p>
    <w:p w:rsidR="00FA2405" w:rsidRDefault="00FA2405" w:rsidP="00FA2405">
      <w:pPr>
        <w:pStyle w:val="a8"/>
        <w:numPr>
          <w:ilvl w:val="0"/>
          <w:numId w:val="6"/>
        </w:numPr>
        <w:tabs>
          <w:tab w:val="left" w:pos="302"/>
        </w:tabs>
        <w:spacing w:before="4" w:line="237" w:lineRule="auto"/>
        <w:ind w:right="733" w:firstLine="0"/>
        <w:rPr>
          <w:sz w:val="24"/>
        </w:rPr>
      </w:pPr>
      <w:r>
        <w:rPr>
          <w:sz w:val="24"/>
        </w:rPr>
        <w:t>опасность, связанная со скованностью, вызванной применением средств индивидуальной</w:t>
      </w:r>
      <w:r>
        <w:rPr>
          <w:spacing w:val="-1"/>
          <w:sz w:val="24"/>
        </w:rPr>
        <w:t xml:space="preserve"> </w:t>
      </w:r>
      <w:r>
        <w:rPr>
          <w:sz w:val="24"/>
        </w:rPr>
        <w:t>защиты;</w:t>
      </w:r>
    </w:p>
    <w:p w:rsidR="00FA2405" w:rsidRDefault="00FA2405" w:rsidP="00FA2405">
      <w:pPr>
        <w:pStyle w:val="a8"/>
        <w:numPr>
          <w:ilvl w:val="0"/>
          <w:numId w:val="6"/>
        </w:numPr>
        <w:tabs>
          <w:tab w:val="left" w:pos="302"/>
        </w:tabs>
        <w:spacing w:before="2" w:line="292" w:lineRule="exact"/>
        <w:ind w:left="301"/>
        <w:rPr>
          <w:sz w:val="24"/>
        </w:rPr>
      </w:pPr>
      <w:r>
        <w:rPr>
          <w:sz w:val="24"/>
        </w:rPr>
        <w:t>опасность</w:t>
      </w:r>
      <w:r>
        <w:rPr>
          <w:spacing w:val="-8"/>
          <w:sz w:val="24"/>
        </w:rPr>
        <w:t xml:space="preserve"> </w:t>
      </w:r>
      <w:r>
        <w:rPr>
          <w:sz w:val="24"/>
        </w:rPr>
        <w:t>отравления.</w:t>
      </w:r>
    </w:p>
    <w:p w:rsidR="00FA2405" w:rsidRDefault="00FA2405" w:rsidP="00FA2405">
      <w:pPr>
        <w:pStyle w:val="a8"/>
        <w:numPr>
          <w:ilvl w:val="0"/>
          <w:numId w:val="20"/>
        </w:numPr>
        <w:tabs>
          <w:tab w:val="left" w:pos="343"/>
        </w:tabs>
        <w:spacing w:line="274" w:lineRule="exact"/>
        <w:ind w:hanging="241"/>
        <w:jc w:val="both"/>
        <w:rPr>
          <w:sz w:val="24"/>
        </w:rPr>
      </w:pPr>
      <w:r>
        <w:rPr>
          <w:sz w:val="24"/>
        </w:rPr>
        <w:t>Данный список не является исчерпывающим и может</w:t>
      </w:r>
      <w:r>
        <w:rPr>
          <w:spacing w:val="-1"/>
          <w:sz w:val="24"/>
        </w:rPr>
        <w:t xml:space="preserve"> </w:t>
      </w:r>
      <w:r>
        <w:rPr>
          <w:sz w:val="24"/>
        </w:rPr>
        <w:t>дополняться.</w:t>
      </w:r>
    </w:p>
    <w:p w:rsidR="00FA2405" w:rsidRDefault="00FA2405" w:rsidP="00FA2405">
      <w:pPr>
        <w:pStyle w:val="a8"/>
        <w:numPr>
          <w:ilvl w:val="0"/>
          <w:numId w:val="20"/>
        </w:numPr>
        <w:tabs>
          <w:tab w:val="left" w:pos="412"/>
        </w:tabs>
        <w:ind w:left="102" w:right="727" w:firstLine="0"/>
        <w:jc w:val="both"/>
        <w:rPr>
          <w:sz w:val="24"/>
        </w:rPr>
      </w:pPr>
      <w:r>
        <w:rPr>
          <w:sz w:val="24"/>
        </w:rPr>
        <w:t>При рассмотрении перечисленных в пункте 2 настоящего Приложения опасностей устанавливается следующий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w:t>
      </w:r>
      <w:r>
        <w:rPr>
          <w:spacing w:val="-1"/>
          <w:sz w:val="24"/>
        </w:rPr>
        <w:t xml:space="preserve"> </w:t>
      </w:r>
      <w:r>
        <w:rPr>
          <w:sz w:val="24"/>
        </w:rPr>
        <w:t>авариями.</w:t>
      </w:r>
    </w:p>
    <w:p w:rsidR="00FA2405" w:rsidRDefault="00FA2405" w:rsidP="00FA2405">
      <w:pPr>
        <w:pStyle w:val="a8"/>
        <w:numPr>
          <w:ilvl w:val="0"/>
          <w:numId w:val="20"/>
        </w:numPr>
        <w:tabs>
          <w:tab w:val="left" w:pos="350"/>
        </w:tabs>
        <w:ind w:left="102" w:right="729" w:firstLine="0"/>
        <w:jc w:val="both"/>
        <w:rPr>
          <w:sz w:val="24"/>
        </w:rPr>
      </w:pPr>
      <w:r>
        <w:rPr>
          <w:sz w:val="24"/>
        </w:rPr>
        <w:t>Методы оценки уровня профессиональных рисков определяются руководителями работ совместно со специалистом по охране труда с учетом характера своей деятельности и сложности выполняемых</w:t>
      </w:r>
      <w:r>
        <w:rPr>
          <w:spacing w:val="-1"/>
          <w:sz w:val="24"/>
        </w:rPr>
        <w:t xml:space="preserve"> </w:t>
      </w:r>
      <w:r>
        <w:rPr>
          <w:sz w:val="24"/>
        </w:rPr>
        <w:t>операций.</w:t>
      </w:r>
    </w:p>
    <w:p w:rsidR="00FA2405" w:rsidRDefault="00FA2405" w:rsidP="00FA2405">
      <w:pPr>
        <w:pStyle w:val="a8"/>
        <w:numPr>
          <w:ilvl w:val="0"/>
          <w:numId w:val="20"/>
        </w:numPr>
        <w:tabs>
          <w:tab w:val="left" w:pos="369"/>
        </w:tabs>
        <w:spacing w:before="1"/>
        <w:ind w:left="102" w:right="731" w:firstLine="0"/>
        <w:jc w:val="both"/>
        <w:rPr>
          <w:sz w:val="24"/>
        </w:rPr>
      </w:pPr>
      <w:r>
        <w:rPr>
          <w:sz w:val="24"/>
        </w:rPr>
        <w:t>Допускается использование разных методов оценки уровня профессиональных рисков для разных процессов и</w:t>
      </w:r>
      <w:r>
        <w:rPr>
          <w:spacing w:val="-1"/>
          <w:sz w:val="24"/>
        </w:rPr>
        <w:t xml:space="preserve"> </w:t>
      </w:r>
      <w:r>
        <w:rPr>
          <w:sz w:val="24"/>
        </w:rPr>
        <w:t>операций.</w:t>
      </w:r>
    </w:p>
    <w:p w:rsidR="00FA2405" w:rsidRDefault="00FA2405" w:rsidP="00FA2405">
      <w:pPr>
        <w:pStyle w:val="a8"/>
        <w:numPr>
          <w:ilvl w:val="0"/>
          <w:numId w:val="20"/>
        </w:numPr>
        <w:tabs>
          <w:tab w:val="left" w:pos="455"/>
        </w:tabs>
        <w:ind w:left="102" w:right="734" w:firstLine="0"/>
        <w:jc w:val="both"/>
        <w:rPr>
          <w:sz w:val="24"/>
        </w:rPr>
      </w:pPr>
      <w:r>
        <w:rPr>
          <w:sz w:val="24"/>
        </w:rPr>
        <w:t>При описании процедуры управления профессиональными рисками учитывается следующее:</w:t>
      </w:r>
    </w:p>
    <w:p w:rsidR="00FA2405" w:rsidRDefault="00FA2405" w:rsidP="00FA2405">
      <w:pPr>
        <w:pStyle w:val="a8"/>
        <w:numPr>
          <w:ilvl w:val="0"/>
          <w:numId w:val="5"/>
        </w:numPr>
        <w:tabs>
          <w:tab w:val="left" w:pos="261"/>
        </w:tabs>
        <w:ind w:right="736" w:firstLine="0"/>
        <w:rPr>
          <w:sz w:val="24"/>
        </w:rPr>
      </w:pPr>
      <w:r>
        <w:rPr>
          <w:sz w:val="24"/>
        </w:rPr>
        <w:t>управление профессиональными рисками осуществляется с учетом текущей, прошлой и будущей деятельности</w:t>
      </w:r>
      <w:r>
        <w:rPr>
          <w:spacing w:val="2"/>
          <w:sz w:val="24"/>
        </w:rPr>
        <w:t xml:space="preserve"> </w:t>
      </w:r>
      <w:r>
        <w:rPr>
          <w:sz w:val="24"/>
        </w:rPr>
        <w:t>Учреждения;</w:t>
      </w:r>
    </w:p>
    <w:p w:rsidR="00FA2405" w:rsidRDefault="00FA2405" w:rsidP="00FA2405">
      <w:pPr>
        <w:pStyle w:val="a8"/>
        <w:numPr>
          <w:ilvl w:val="0"/>
          <w:numId w:val="5"/>
        </w:numPr>
        <w:tabs>
          <w:tab w:val="left" w:pos="362"/>
        </w:tabs>
        <w:ind w:right="723" w:firstLine="0"/>
        <w:rPr>
          <w:sz w:val="24"/>
        </w:rPr>
      </w:pPr>
      <w:r>
        <w:rPr>
          <w:sz w:val="24"/>
        </w:rPr>
        <w:t>тяжесть возможного ущерба растет пропорционально увеличению числа людей, подвергающихся</w:t>
      </w:r>
      <w:r>
        <w:rPr>
          <w:spacing w:val="-1"/>
          <w:sz w:val="24"/>
        </w:rPr>
        <w:t xml:space="preserve"> </w:t>
      </w:r>
      <w:r>
        <w:rPr>
          <w:sz w:val="24"/>
        </w:rPr>
        <w:t>опасности;</w:t>
      </w:r>
    </w:p>
    <w:p w:rsidR="00FA2405" w:rsidRDefault="00FA2405" w:rsidP="00FA2405">
      <w:pPr>
        <w:pStyle w:val="a8"/>
        <w:numPr>
          <w:ilvl w:val="0"/>
          <w:numId w:val="5"/>
        </w:numPr>
        <w:tabs>
          <w:tab w:val="left" w:pos="242"/>
        </w:tabs>
        <w:ind w:left="241"/>
        <w:rPr>
          <w:sz w:val="24"/>
        </w:rPr>
      </w:pPr>
      <w:r>
        <w:rPr>
          <w:sz w:val="24"/>
        </w:rPr>
        <w:t>все оцененные профессиональные риски подлежат</w:t>
      </w:r>
      <w:r>
        <w:rPr>
          <w:spacing w:val="-3"/>
          <w:sz w:val="24"/>
        </w:rPr>
        <w:t xml:space="preserve"> </w:t>
      </w:r>
      <w:r>
        <w:rPr>
          <w:sz w:val="24"/>
        </w:rPr>
        <w:t>управлению;</w:t>
      </w:r>
    </w:p>
    <w:p w:rsidR="00FA2405" w:rsidRDefault="00FA2405" w:rsidP="00FA2405">
      <w:pPr>
        <w:pStyle w:val="a8"/>
        <w:numPr>
          <w:ilvl w:val="0"/>
          <w:numId w:val="5"/>
        </w:numPr>
        <w:tabs>
          <w:tab w:val="left" w:pos="275"/>
        </w:tabs>
        <w:ind w:right="731" w:firstLine="0"/>
        <w:rPr>
          <w:sz w:val="24"/>
        </w:rPr>
      </w:pPr>
      <w:r>
        <w:rPr>
          <w:sz w:val="24"/>
        </w:rPr>
        <w:t xml:space="preserve">процедуры выявления опасностей и оценки уровня профессиональных рисков должны постоянно совершенствоваться и поддерживаться в рабочем состоянии с </w:t>
      </w:r>
      <w:r>
        <w:rPr>
          <w:sz w:val="24"/>
        </w:rPr>
        <w:lastRenderedPageBreak/>
        <w:t>целью обеспечения эффективной реализации мер по их</w:t>
      </w:r>
      <w:r>
        <w:rPr>
          <w:spacing w:val="-6"/>
          <w:sz w:val="24"/>
        </w:rPr>
        <w:t xml:space="preserve"> </w:t>
      </w:r>
      <w:r>
        <w:rPr>
          <w:sz w:val="24"/>
        </w:rPr>
        <w:t>снижению;</w:t>
      </w:r>
    </w:p>
    <w:p w:rsidR="00FA2405" w:rsidRDefault="00FA2405" w:rsidP="00FA2405">
      <w:pPr>
        <w:pStyle w:val="a8"/>
        <w:numPr>
          <w:ilvl w:val="0"/>
          <w:numId w:val="5"/>
        </w:numPr>
        <w:tabs>
          <w:tab w:val="left" w:pos="251"/>
        </w:tabs>
        <w:spacing w:before="1"/>
        <w:ind w:right="731" w:firstLine="0"/>
        <w:rPr>
          <w:sz w:val="24"/>
        </w:rPr>
      </w:pPr>
      <w:r>
        <w:rPr>
          <w:sz w:val="24"/>
        </w:rPr>
        <w:t>эффективность разработанных мер по управлению профессиональными рисками должна постоянно</w:t>
      </w:r>
      <w:r>
        <w:rPr>
          <w:spacing w:val="-1"/>
          <w:sz w:val="24"/>
        </w:rPr>
        <w:t xml:space="preserve"> </w:t>
      </w:r>
      <w:r>
        <w:rPr>
          <w:sz w:val="24"/>
        </w:rPr>
        <w:t>оцениваться.</w:t>
      </w:r>
    </w:p>
    <w:p w:rsidR="00FA2405" w:rsidRDefault="00FA2405" w:rsidP="00FA2405">
      <w:pPr>
        <w:pStyle w:val="a8"/>
        <w:numPr>
          <w:ilvl w:val="0"/>
          <w:numId w:val="20"/>
        </w:numPr>
        <w:tabs>
          <w:tab w:val="left" w:pos="343"/>
        </w:tabs>
        <w:ind w:hanging="241"/>
        <w:jc w:val="both"/>
        <w:rPr>
          <w:sz w:val="24"/>
        </w:rPr>
      </w:pPr>
      <w:r>
        <w:rPr>
          <w:sz w:val="24"/>
        </w:rPr>
        <w:t>К мерам по исключению или снижению уровней профессиональных рисков</w:t>
      </w:r>
      <w:r>
        <w:rPr>
          <w:spacing w:val="-11"/>
          <w:sz w:val="24"/>
        </w:rPr>
        <w:t xml:space="preserve"> </w:t>
      </w:r>
      <w:r>
        <w:rPr>
          <w:sz w:val="24"/>
        </w:rPr>
        <w:t>относятся:</w:t>
      </w:r>
    </w:p>
    <w:p w:rsidR="00FA2405" w:rsidRDefault="00FA2405" w:rsidP="00FA2405">
      <w:pPr>
        <w:pStyle w:val="a8"/>
        <w:numPr>
          <w:ilvl w:val="0"/>
          <w:numId w:val="5"/>
        </w:numPr>
        <w:tabs>
          <w:tab w:val="left" w:pos="242"/>
        </w:tabs>
        <w:ind w:left="241"/>
        <w:rPr>
          <w:sz w:val="24"/>
        </w:rPr>
      </w:pPr>
      <w:r>
        <w:rPr>
          <w:sz w:val="24"/>
        </w:rPr>
        <w:t>исключение опасной работы</w:t>
      </w:r>
      <w:r>
        <w:rPr>
          <w:spacing w:val="-2"/>
          <w:sz w:val="24"/>
        </w:rPr>
        <w:t xml:space="preserve"> </w:t>
      </w:r>
      <w:r>
        <w:rPr>
          <w:sz w:val="24"/>
        </w:rPr>
        <w:t>(процедуры);</w:t>
      </w:r>
    </w:p>
    <w:p w:rsidR="00FA2405" w:rsidRDefault="00FA2405" w:rsidP="00FA2405">
      <w:pPr>
        <w:pStyle w:val="a8"/>
        <w:numPr>
          <w:ilvl w:val="0"/>
          <w:numId w:val="5"/>
        </w:numPr>
        <w:tabs>
          <w:tab w:val="left" w:pos="242"/>
        </w:tabs>
        <w:ind w:left="241"/>
        <w:rPr>
          <w:sz w:val="24"/>
        </w:rPr>
      </w:pPr>
      <w:r>
        <w:rPr>
          <w:sz w:val="24"/>
        </w:rPr>
        <w:t>замена опасной работы (процедуры) менее</w:t>
      </w:r>
      <w:r>
        <w:rPr>
          <w:spacing w:val="-3"/>
          <w:sz w:val="24"/>
        </w:rPr>
        <w:t xml:space="preserve"> </w:t>
      </w:r>
      <w:r>
        <w:rPr>
          <w:sz w:val="24"/>
        </w:rPr>
        <w:t>опасной;</w:t>
      </w:r>
    </w:p>
    <w:p w:rsidR="00FA2405" w:rsidRDefault="00FA2405" w:rsidP="00FA2405">
      <w:pPr>
        <w:pStyle w:val="a8"/>
        <w:numPr>
          <w:ilvl w:val="0"/>
          <w:numId w:val="5"/>
        </w:numPr>
        <w:tabs>
          <w:tab w:val="left" w:pos="386"/>
        </w:tabs>
        <w:ind w:right="731" w:firstLine="0"/>
        <w:rPr>
          <w:sz w:val="24"/>
        </w:rPr>
      </w:pPr>
      <w:r>
        <w:rPr>
          <w:sz w:val="24"/>
        </w:rPr>
        <w:t>реализация инженерных (технических) методов ограничения риска воздействия опасностей на</w:t>
      </w:r>
      <w:r>
        <w:rPr>
          <w:spacing w:val="-2"/>
          <w:sz w:val="24"/>
        </w:rPr>
        <w:t xml:space="preserve"> </w:t>
      </w:r>
      <w:r>
        <w:rPr>
          <w:sz w:val="24"/>
        </w:rPr>
        <w:t>работников;</w:t>
      </w:r>
    </w:p>
    <w:p w:rsidR="00FA2405" w:rsidRDefault="00FA2405" w:rsidP="00FA2405">
      <w:pPr>
        <w:pStyle w:val="a8"/>
        <w:numPr>
          <w:ilvl w:val="0"/>
          <w:numId w:val="5"/>
        </w:numPr>
        <w:tabs>
          <w:tab w:val="left" w:pos="249"/>
        </w:tabs>
        <w:ind w:right="732" w:firstLine="0"/>
        <w:rPr>
          <w:sz w:val="24"/>
        </w:rPr>
      </w:pPr>
      <w:r>
        <w:rPr>
          <w:sz w:val="24"/>
        </w:rPr>
        <w:t>реализация административных методов ограничения времени воздействия опасностей на работников;</w:t>
      </w:r>
    </w:p>
    <w:p w:rsidR="00FA2405" w:rsidRDefault="00FA2405" w:rsidP="00FA2405">
      <w:pPr>
        <w:pStyle w:val="a8"/>
        <w:numPr>
          <w:ilvl w:val="0"/>
          <w:numId w:val="5"/>
        </w:numPr>
        <w:tabs>
          <w:tab w:val="left" w:pos="242"/>
        </w:tabs>
        <w:ind w:left="241"/>
        <w:rPr>
          <w:sz w:val="24"/>
        </w:rPr>
      </w:pPr>
      <w:r>
        <w:rPr>
          <w:sz w:val="24"/>
        </w:rPr>
        <w:t>использование средств индивидуальной</w:t>
      </w:r>
      <w:r>
        <w:rPr>
          <w:spacing w:val="-3"/>
          <w:sz w:val="24"/>
        </w:rPr>
        <w:t xml:space="preserve"> </w:t>
      </w:r>
      <w:r>
        <w:rPr>
          <w:sz w:val="24"/>
        </w:rPr>
        <w:t>защиты;</w:t>
      </w:r>
    </w:p>
    <w:p w:rsidR="00FA2405" w:rsidRDefault="00FA2405" w:rsidP="00FA2405">
      <w:pPr>
        <w:pStyle w:val="a8"/>
        <w:numPr>
          <w:ilvl w:val="0"/>
          <w:numId w:val="5"/>
        </w:numPr>
        <w:tabs>
          <w:tab w:val="left" w:pos="242"/>
        </w:tabs>
        <w:ind w:left="241"/>
        <w:rPr>
          <w:sz w:val="24"/>
        </w:rPr>
      </w:pPr>
      <w:r>
        <w:rPr>
          <w:sz w:val="24"/>
        </w:rPr>
        <w:t>страхование профессионального</w:t>
      </w:r>
      <w:r>
        <w:rPr>
          <w:spacing w:val="-2"/>
          <w:sz w:val="24"/>
        </w:rPr>
        <w:t xml:space="preserve"> </w:t>
      </w:r>
      <w:r>
        <w:rPr>
          <w:sz w:val="24"/>
        </w:rPr>
        <w:t>риска.</w:t>
      </w:r>
    </w:p>
    <w:p w:rsidR="00FA2405" w:rsidRDefault="00FA2405" w:rsidP="002E41DF">
      <w:pPr>
        <w:pStyle w:val="ConsPlusNormal"/>
        <w:ind w:left="720"/>
        <w:jc w:val="both"/>
        <w:rPr>
          <w:rFonts w:ascii="Times New Roman" w:hAnsi="Times New Roman" w:cs="Times New Roman"/>
          <w:sz w:val="24"/>
          <w:szCs w:val="24"/>
        </w:rPr>
      </w:pPr>
    </w:p>
    <w:p w:rsidR="00FA2405" w:rsidRDefault="00FA2405" w:rsidP="002E41DF">
      <w:pPr>
        <w:pStyle w:val="ConsPlusNormal"/>
        <w:ind w:left="720"/>
        <w:jc w:val="both"/>
        <w:rPr>
          <w:rFonts w:ascii="Times New Roman" w:hAnsi="Times New Roman" w:cs="Times New Roman"/>
          <w:sz w:val="24"/>
          <w:szCs w:val="24"/>
        </w:rPr>
      </w:pPr>
    </w:p>
    <w:p w:rsidR="000673D0" w:rsidRDefault="000673D0"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right"/>
        <w:outlineLvl w:val="1"/>
        <w:rPr>
          <w:rFonts w:ascii="Times New Roman" w:hAnsi="Times New Roman" w:cs="Times New Roman"/>
          <w:sz w:val="24"/>
          <w:szCs w:val="24"/>
        </w:rPr>
      </w:pPr>
      <w:r w:rsidRPr="00B20E6D">
        <w:rPr>
          <w:rFonts w:ascii="Times New Roman" w:hAnsi="Times New Roman" w:cs="Times New Roman"/>
          <w:sz w:val="24"/>
          <w:szCs w:val="24"/>
        </w:rPr>
        <w:t>Приложение 1</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к положению</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о системе управления охраной труда</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 xml:space="preserve">в </w:t>
      </w:r>
      <w:r w:rsidR="006B0490" w:rsidRPr="00B20E6D">
        <w:rPr>
          <w:rFonts w:ascii="Times New Roman" w:hAnsi="Times New Roman" w:cs="Times New Roman"/>
          <w:sz w:val="24"/>
          <w:szCs w:val="24"/>
        </w:rPr>
        <w:t>МБУ ДО «ДШИ№1»</w:t>
      </w:r>
    </w:p>
    <w:p w:rsidR="002D6764" w:rsidRPr="00B20E6D" w:rsidRDefault="002D6764" w:rsidP="002D6764">
      <w:pPr>
        <w:pStyle w:val="ConsPlusNormal"/>
        <w:jc w:val="right"/>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rPr>
          <w:rFonts w:ascii="Times New Roman" w:hAnsi="Times New Roman" w:cs="Times New Roman"/>
          <w:b/>
          <w:bCs/>
          <w:sz w:val="24"/>
          <w:szCs w:val="24"/>
        </w:rPr>
      </w:pPr>
      <w:bookmarkStart w:id="1" w:name="Par1887"/>
      <w:bookmarkEnd w:id="1"/>
      <w:r w:rsidRPr="00B20E6D">
        <w:rPr>
          <w:rFonts w:ascii="Times New Roman" w:hAnsi="Times New Roman" w:cs="Times New Roman"/>
          <w:b/>
          <w:bCs/>
          <w:sz w:val="24"/>
          <w:szCs w:val="24"/>
        </w:rPr>
        <w:t>ПЕРЕЧЕНЬ</w:t>
      </w:r>
    </w:p>
    <w:p w:rsidR="002D6764" w:rsidRPr="00B20E6D" w:rsidRDefault="002D6764" w:rsidP="002D6764">
      <w:pPr>
        <w:pStyle w:val="ConsPlusNormal"/>
        <w:jc w:val="center"/>
        <w:rPr>
          <w:rFonts w:ascii="Times New Roman" w:hAnsi="Times New Roman" w:cs="Times New Roman"/>
          <w:b/>
          <w:bCs/>
          <w:sz w:val="24"/>
          <w:szCs w:val="24"/>
        </w:rPr>
      </w:pPr>
      <w:r w:rsidRPr="00B20E6D">
        <w:rPr>
          <w:rFonts w:ascii="Times New Roman" w:hAnsi="Times New Roman" w:cs="Times New Roman"/>
          <w:b/>
          <w:bCs/>
          <w:sz w:val="24"/>
          <w:szCs w:val="24"/>
        </w:rPr>
        <w:t xml:space="preserve">ДОКУМЕНТОВ ПО ОХРАНЕ ТРУДА В </w:t>
      </w:r>
      <w:r w:rsidR="006B0490" w:rsidRPr="00B20E6D">
        <w:rPr>
          <w:rFonts w:ascii="Times New Roman" w:hAnsi="Times New Roman" w:cs="Times New Roman"/>
          <w:b/>
          <w:bCs/>
          <w:sz w:val="24"/>
          <w:szCs w:val="24"/>
        </w:rPr>
        <w:t>МБУ ДО «ДШИ№1»</w:t>
      </w:r>
    </w:p>
    <w:p w:rsidR="002D6764" w:rsidRPr="00B20E6D" w:rsidRDefault="002D6764" w:rsidP="002D676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58"/>
        <w:gridCol w:w="3175"/>
      </w:tblGrid>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Документ</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Основание</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Примечание</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Коллективный договор</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2" w:history="1">
              <w:r w:rsidR="002D6764" w:rsidRPr="00B20E6D">
                <w:rPr>
                  <w:rFonts w:ascii="Times New Roman" w:hAnsi="Times New Roman" w:cs="Times New Roman"/>
                  <w:color w:val="0000FF"/>
                  <w:sz w:val="24"/>
                  <w:szCs w:val="24"/>
                </w:rPr>
                <w:t>Статья 40</w:t>
              </w:r>
            </w:hyperlink>
            <w:r w:rsidR="002D6764" w:rsidRPr="00B20E6D">
              <w:rPr>
                <w:rFonts w:ascii="Times New Roman" w:hAnsi="Times New Roman" w:cs="Times New Roman"/>
                <w:sz w:val="24"/>
                <w:szCs w:val="24"/>
              </w:rPr>
              <w:t xml:space="preserve"> ТК РФ</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Соглашение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3"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2D6764" w:rsidRPr="00B20E6D" w:rsidRDefault="00677087" w:rsidP="00AA1915">
            <w:pPr>
              <w:pStyle w:val="ConsPlusNormal"/>
              <w:jc w:val="both"/>
              <w:rPr>
                <w:rFonts w:ascii="Times New Roman" w:hAnsi="Times New Roman" w:cs="Times New Roman"/>
                <w:sz w:val="24"/>
                <w:szCs w:val="24"/>
              </w:rPr>
            </w:pPr>
            <w:hyperlink r:id="rId14"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2D6764" w:rsidRPr="00B20E6D" w:rsidRDefault="00677087" w:rsidP="00AA1915">
            <w:pPr>
              <w:pStyle w:val="ConsPlusNormal"/>
              <w:jc w:val="both"/>
              <w:rPr>
                <w:rFonts w:ascii="Times New Roman" w:hAnsi="Times New Roman" w:cs="Times New Roman"/>
                <w:sz w:val="24"/>
                <w:szCs w:val="24"/>
              </w:rPr>
            </w:pPr>
            <w:hyperlink r:id="rId15"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w:t>
            </w:r>
          </w:p>
          <w:p w:rsidR="002D6764" w:rsidRPr="00B20E6D" w:rsidRDefault="00677087" w:rsidP="00AA1915">
            <w:pPr>
              <w:pStyle w:val="ConsPlusNormal"/>
              <w:jc w:val="both"/>
              <w:rPr>
                <w:rFonts w:ascii="Times New Roman" w:hAnsi="Times New Roman" w:cs="Times New Roman"/>
                <w:sz w:val="24"/>
                <w:szCs w:val="24"/>
              </w:rPr>
            </w:pPr>
            <w:hyperlink r:id="rId16" w:history="1">
              <w:r w:rsidR="002D6764" w:rsidRPr="00B20E6D">
                <w:rPr>
                  <w:rFonts w:ascii="Times New Roman" w:hAnsi="Times New Roman" w:cs="Times New Roman"/>
                  <w:color w:val="0000FF"/>
                  <w:sz w:val="24"/>
                  <w:szCs w:val="24"/>
                </w:rPr>
                <w:t>письмо</w:t>
              </w:r>
            </w:hyperlink>
            <w:r w:rsidR="002D6764" w:rsidRPr="00B20E6D">
              <w:rPr>
                <w:rFonts w:ascii="Times New Roman" w:hAnsi="Times New Roman" w:cs="Times New Roman"/>
                <w:sz w:val="24"/>
                <w:szCs w:val="24"/>
              </w:rPr>
              <w:t xml:space="preserve">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от 08.08.2017 N 12-753 "О направлении перечня по охране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Соглашение по охране труда, как правило, является приложением к коллективному договору.</w:t>
            </w:r>
          </w:p>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Соглашение по охране труда разрабатывается на календарный год.</w:t>
            </w:r>
          </w:p>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Соглашение по охране труда разрабатывается с учетом </w:t>
            </w:r>
            <w:hyperlink r:id="rId17" w:history="1">
              <w:r w:rsidRPr="00B20E6D">
                <w:rPr>
                  <w:rFonts w:ascii="Times New Roman" w:hAnsi="Times New Roman" w:cs="Times New Roman"/>
                  <w:color w:val="0000FF"/>
                  <w:sz w:val="24"/>
                  <w:szCs w:val="24"/>
                </w:rPr>
                <w:t>Типового перечня</w:t>
              </w:r>
            </w:hyperlink>
            <w:r w:rsidRPr="00B20E6D">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N 181н</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Правила внутреннего трудового распорядка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8" w:history="1">
              <w:r w:rsidR="002D6764" w:rsidRPr="00B20E6D">
                <w:rPr>
                  <w:rFonts w:ascii="Times New Roman" w:hAnsi="Times New Roman" w:cs="Times New Roman"/>
                  <w:color w:val="0000FF"/>
                  <w:sz w:val="24"/>
                  <w:szCs w:val="24"/>
                </w:rPr>
                <w:t>Статья 189</w:t>
              </w:r>
            </w:hyperlink>
            <w:r w:rsidR="002D6764" w:rsidRPr="00B20E6D">
              <w:rPr>
                <w:rFonts w:ascii="Times New Roman" w:hAnsi="Times New Roman" w:cs="Times New Roman"/>
                <w:sz w:val="24"/>
                <w:szCs w:val="24"/>
              </w:rPr>
              <w:t xml:space="preserve"> ТК РФ</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Правила внутреннего трудового распорядка утверждаются руководителем </w:t>
            </w:r>
            <w:r w:rsidR="006B0490" w:rsidRPr="00B20E6D">
              <w:rPr>
                <w:rFonts w:ascii="Times New Roman" w:hAnsi="Times New Roman" w:cs="Times New Roman"/>
                <w:sz w:val="24"/>
                <w:szCs w:val="24"/>
              </w:rPr>
              <w:t>МБУ ДО «ДШИ№1»</w:t>
            </w:r>
            <w:r w:rsidRPr="00B20E6D">
              <w:rPr>
                <w:rFonts w:ascii="Times New Roman" w:hAnsi="Times New Roman" w:cs="Times New Roman"/>
                <w:sz w:val="24"/>
                <w:szCs w:val="24"/>
              </w:rPr>
              <w:t xml:space="preserve"> с учетом мнения </w:t>
            </w:r>
            <w:r w:rsidRPr="00B20E6D">
              <w:rPr>
                <w:rFonts w:ascii="Times New Roman" w:hAnsi="Times New Roman" w:cs="Times New Roman"/>
                <w:sz w:val="24"/>
                <w:szCs w:val="24"/>
              </w:rPr>
              <w:lastRenderedPageBreak/>
              <w:t>представительного органа работников и являются, как правило, приложением к коллективному договору</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Положение о системе управления охраной труда в организации</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9"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2D6764" w:rsidRPr="00B20E6D" w:rsidRDefault="00677087" w:rsidP="00AA1915">
            <w:pPr>
              <w:pStyle w:val="ConsPlusNormal"/>
              <w:jc w:val="both"/>
              <w:rPr>
                <w:rFonts w:ascii="Times New Roman" w:hAnsi="Times New Roman" w:cs="Times New Roman"/>
                <w:sz w:val="24"/>
                <w:szCs w:val="24"/>
              </w:rPr>
            </w:pPr>
            <w:hyperlink r:id="rId20" w:history="1">
              <w:r w:rsidR="002D6764" w:rsidRPr="00B20E6D">
                <w:rPr>
                  <w:rFonts w:ascii="Times New Roman" w:hAnsi="Times New Roman" w:cs="Times New Roman"/>
                  <w:color w:val="0000FF"/>
                  <w:sz w:val="24"/>
                  <w:szCs w:val="24"/>
                </w:rPr>
                <w:t>Письмо</w:t>
              </w:r>
            </w:hyperlink>
            <w:r w:rsidR="002D6764" w:rsidRPr="00B20E6D">
              <w:rPr>
                <w:rFonts w:ascii="Times New Roman" w:hAnsi="Times New Roman" w:cs="Times New Roman"/>
                <w:sz w:val="24"/>
                <w:szCs w:val="24"/>
              </w:rPr>
              <w:t xml:space="preserve">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от 25.08.2015 N 12-1077 "О направлении Рекомендаций"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proofErr w:type="gramStart"/>
            <w:r w:rsidRPr="00B20E6D">
              <w:rPr>
                <w:rFonts w:ascii="Times New Roman" w:hAnsi="Times New Roman" w:cs="Times New Roman"/>
                <w:sz w:val="24"/>
                <w:szCs w:val="24"/>
              </w:rPr>
              <w:t>Положение</w:t>
            </w:r>
            <w:r w:rsidR="009125FC">
              <w:rPr>
                <w:rFonts w:ascii="Times New Roman" w:hAnsi="Times New Roman" w:cs="Times New Roman"/>
                <w:sz w:val="24"/>
                <w:szCs w:val="24"/>
              </w:rPr>
              <w:t xml:space="preserve"> </w:t>
            </w:r>
            <w:r w:rsidRPr="00B20E6D">
              <w:rPr>
                <w:rFonts w:ascii="Times New Roman" w:hAnsi="Times New Roman" w:cs="Times New Roman"/>
                <w:sz w:val="24"/>
                <w:szCs w:val="24"/>
              </w:rPr>
              <w:t xml:space="preserve"> о</w:t>
            </w:r>
            <w:proofErr w:type="gramEnd"/>
            <w:r w:rsidRPr="00B20E6D">
              <w:rPr>
                <w:rFonts w:ascii="Times New Roman" w:hAnsi="Times New Roman" w:cs="Times New Roman"/>
                <w:sz w:val="24"/>
                <w:szCs w:val="24"/>
              </w:rPr>
              <w:t xml:space="preserve"> комиссии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21" w:history="1">
              <w:r w:rsidR="002D6764" w:rsidRPr="00B20E6D">
                <w:rPr>
                  <w:rFonts w:ascii="Times New Roman" w:hAnsi="Times New Roman" w:cs="Times New Roman"/>
                  <w:color w:val="0000FF"/>
                  <w:sz w:val="24"/>
                  <w:szCs w:val="24"/>
                </w:rPr>
                <w:t>Статья 218</w:t>
              </w:r>
            </w:hyperlink>
            <w:r w:rsidR="002D6764" w:rsidRPr="00B20E6D">
              <w:rPr>
                <w:rFonts w:ascii="Times New Roman" w:hAnsi="Times New Roman" w:cs="Times New Roman"/>
                <w:sz w:val="24"/>
                <w:szCs w:val="24"/>
              </w:rPr>
              <w:t xml:space="preserve"> ТК РФ</w:t>
            </w:r>
          </w:p>
          <w:p w:rsidR="002D6764" w:rsidRPr="00B20E6D" w:rsidRDefault="00677087" w:rsidP="00AA1915">
            <w:pPr>
              <w:pStyle w:val="ConsPlusNormal"/>
              <w:jc w:val="both"/>
              <w:rPr>
                <w:rFonts w:ascii="Times New Roman" w:hAnsi="Times New Roman" w:cs="Times New Roman"/>
                <w:sz w:val="24"/>
                <w:szCs w:val="24"/>
              </w:rPr>
            </w:pPr>
            <w:hyperlink r:id="rId22"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Положение о комиссии по охране труда утверждается приказом</w:t>
            </w:r>
          </w:p>
        </w:tc>
      </w:tr>
      <w:tr w:rsidR="002D6764" w:rsidRPr="00B20E6D" w:rsidTr="00AA1915">
        <w:tc>
          <w:tcPr>
            <w:tcW w:w="2438" w:type="dxa"/>
            <w:tcBorders>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Положение об уполномоченном (доверенном) лице по охране труда профсоюзного комитета </w:t>
            </w:r>
            <w:r w:rsidR="006B0490" w:rsidRPr="00B20E6D">
              <w:rPr>
                <w:rFonts w:ascii="Times New Roman" w:hAnsi="Times New Roman" w:cs="Times New Roman"/>
                <w:sz w:val="24"/>
                <w:szCs w:val="24"/>
              </w:rPr>
              <w:t>МБУ ДО «ДШИ№1»</w:t>
            </w:r>
          </w:p>
        </w:tc>
        <w:tc>
          <w:tcPr>
            <w:tcW w:w="3458" w:type="dxa"/>
            <w:tcBorders>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w:anchor="Par1101"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Исполкома Профсоюза от 26.03.2013 N 13</w:t>
            </w:r>
          </w:p>
        </w:tc>
        <w:tc>
          <w:tcPr>
            <w:tcW w:w="3175" w:type="dxa"/>
            <w:tcBorders>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Положение о проведении административно-общественного контроля за состоянием условий и охраны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23"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Президиума ЦК профсоюза работников народного образования, высшей школы и научных учреждений от 01.07.1987 N 7 "Об утверждении Положения об административно-общественном контроле за охраной труда в учреждениях образования"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Положение о проведении обучения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24" w:history="1">
              <w:r w:rsidR="002D6764" w:rsidRPr="00B20E6D">
                <w:rPr>
                  <w:rFonts w:ascii="Times New Roman" w:hAnsi="Times New Roman" w:cs="Times New Roman"/>
                  <w:color w:val="0000FF"/>
                  <w:sz w:val="24"/>
                  <w:szCs w:val="24"/>
                </w:rPr>
                <w:t>Статья 225</w:t>
              </w:r>
            </w:hyperlink>
            <w:r w:rsidR="002D6764" w:rsidRPr="00B20E6D">
              <w:rPr>
                <w:rFonts w:ascii="Times New Roman" w:hAnsi="Times New Roman" w:cs="Times New Roman"/>
                <w:sz w:val="24"/>
                <w:szCs w:val="24"/>
              </w:rPr>
              <w:t xml:space="preserve"> ТК РФ</w:t>
            </w:r>
          </w:p>
          <w:p w:rsidR="002D6764" w:rsidRPr="00B20E6D" w:rsidRDefault="00677087" w:rsidP="00AA1915">
            <w:pPr>
              <w:pStyle w:val="ConsPlusNormal"/>
              <w:jc w:val="both"/>
              <w:rPr>
                <w:rFonts w:ascii="Times New Roman" w:hAnsi="Times New Roman" w:cs="Times New Roman"/>
                <w:sz w:val="24"/>
                <w:szCs w:val="24"/>
              </w:rPr>
            </w:pPr>
            <w:hyperlink r:id="rId25"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и Минобразования РФ от 13.01.2003 N 1/29 "Об утверждении Порядка обучения по охране труда и проверки знаний требований охраны труда работников организаций"</w:t>
            </w:r>
          </w:p>
          <w:p w:rsidR="002D6764" w:rsidRPr="00B20E6D" w:rsidRDefault="00677087" w:rsidP="00AA1915">
            <w:pPr>
              <w:pStyle w:val="ConsPlusNormal"/>
              <w:rPr>
                <w:rFonts w:ascii="Times New Roman" w:hAnsi="Times New Roman" w:cs="Times New Roman"/>
                <w:sz w:val="24"/>
                <w:szCs w:val="24"/>
              </w:rPr>
            </w:pPr>
            <w:hyperlink r:id="rId26"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xml:space="preserve">. Межгосударственный стандарт. Система стандартов безопасности труда. Организация обучения безопасности труда. Общие </w:t>
            </w:r>
            <w:r w:rsidR="002D6764" w:rsidRPr="00B20E6D">
              <w:rPr>
                <w:rFonts w:ascii="Times New Roman" w:hAnsi="Times New Roman" w:cs="Times New Roman"/>
                <w:sz w:val="24"/>
                <w:szCs w:val="24"/>
              </w:rPr>
              <w:lastRenderedPageBreak/>
              <w:t>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Положение об организации выдачи и применения специальной одежды, специальной обуви и других средств индивидуальной защиты</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27"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Минздравсоцразвития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Положение по разработке, учету и применению инструкций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28"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p w:rsidR="002D6764" w:rsidRPr="00B20E6D" w:rsidRDefault="00677087" w:rsidP="00AA1915">
            <w:pPr>
              <w:pStyle w:val="ConsPlusNormal"/>
              <w:rPr>
                <w:rFonts w:ascii="Times New Roman" w:hAnsi="Times New Roman" w:cs="Times New Roman"/>
                <w:sz w:val="24"/>
                <w:szCs w:val="24"/>
              </w:rPr>
            </w:pPr>
            <w:hyperlink r:id="rId29"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Приказ о назначении лиц, ответственных за организацию безопасной работы</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0"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2D6764" w:rsidRPr="00B20E6D" w:rsidRDefault="00677087" w:rsidP="00AA1915">
            <w:pPr>
              <w:pStyle w:val="ConsPlusNormal"/>
              <w:jc w:val="both"/>
              <w:rPr>
                <w:rFonts w:ascii="Times New Roman" w:hAnsi="Times New Roman" w:cs="Times New Roman"/>
                <w:sz w:val="24"/>
                <w:szCs w:val="24"/>
              </w:rPr>
            </w:pPr>
            <w:hyperlink r:id="rId31" w:history="1">
              <w:r w:rsidR="002D6764" w:rsidRPr="00B20E6D">
                <w:rPr>
                  <w:rFonts w:ascii="Times New Roman" w:hAnsi="Times New Roman" w:cs="Times New Roman"/>
                  <w:color w:val="0000FF"/>
                  <w:sz w:val="24"/>
                  <w:szCs w:val="24"/>
                </w:rPr>
                <w:t>Письмо</w:t>
              </w:r>
            </w:hyperlink>
            <w:r w:rsidR="002D6764" w:rsidRPr="00B20E6D">
              <w:rPr>
                <w:rFonts w:ascii="Times New Roman" w:hAnsi="Times New Roman" w:cs="Times New Roman"/>
                <w:sz w:val="24"/>
                <w:szCs w:val="24"/>
              </w:rPr>
              <w:t xml:space="preserve">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от 25.08.2015 N 12-1077 "О направлении Рекомендаций"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возложении обязанностей специалиста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2" w:history="1">
              <w:r w:rsidR="002D6764" w:rsidRPr="00B20E6D">
                <w:rPr>
                  <w:rFonts w:ascii="Times New Roman" w:hAnsi="Times New Roman" w:cs="Times New Roman"/>
                  <w:color w:val="0000FF"/>
                  <w:sz w:val="24"/>
                  <w:szCs w:val="24"/>
                </w:rPr>
                <w:t>Статья 217</w:t>
              </w:r>
            </w:hyperlink>
            <w:r w:rsidR="002D6764" w:rsidRPr="00B20E6D">
              <w:rPr>
                <w:rFonts w:ascii="Times New Roman" w:hAnsi="Times New Roman" w:cs="Times New Roman"/>
                <w:sz w:val="24"/>
                <w:szCs w:val="24"/>
              </w:rPr>
              <w:t xml:space="preserve"> ТК РФ</w:t>
            </w:r>
          </w:p>
          <w:p w:rsidR="002D6764" w:rsidRPr="00B20E6D" w:rsidRDefault="00677087" w:rsidP="00AA1915">
            <w:pPr>
              <w:pStyle w:val="ConsPlusNormal"/>
              <w:jc w:val="both"/>
              <w:rPr>
                <w:rFonts w:ascii="Times New Roman" w:hAnsi="Times New Roman" w:cs="Times New Roman"/>
                <w:sz w:val="24"/>
                <w:szCs w:val="24"/>
              </w:rPr>
            </w:pPr>
            <w:hyperlink r:id="rId33"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При отсутствии в штате </w:t>
            </w:r>
            <w:r w:rsidR="006B0490" w:rsidRPr="00B20E6D">
              <w:rPr>
                <w:rFonts w:ascii="Times New Roman" w:hAnsi="Times New Roman" w:cs="Times New Roman"/>
                <w:sz w:val="24"/>
                <w:szCs w:val="24"/>
              </w:rPr>
              <w:t>МБУ ДО «ДШИ№1»</w:t>
            </w:r>
            <w:r w:rsidRPr="00B20E6D">
              <w:rPr>
                <w:rFonts w:ascii="Times New Roman" w:hAnsi="Times New Roman" w:cs="Times New Roman"/>
                <w:sz w:val="24"/>
                <w:szCs w:val="24"/>
              </w:rPr>
              <w:t xml:space="preserve"> должности специалиста по охране труда обязанности специалиста по охране труда возлагаются на одного из работников </w:t>
            </w:r>
            <w:r w:rsidR="006B0490" w:rsidRPr="00B20E6D">
              <w:rPr>
                <w:rFonts w:ascii="Times New Roman" w:hAnsi="Times New Roman" w:cs="Times New Roman"/>
                <w:sz w:val="24"/>
                <w:szCs w:val="24"/>
              </w:rPr>
              <w:t>МБУ ДО «ДШИ№1»</w:t>
            </w:r>
            <w:r w:rsidRPr="00B20E6D">
              <w:rPr>
                <w:rFonts w:ascii="Times New Roman" w:hAnsi="Times New Roman" w:cs="Times New Roman"/>
                <w:sz w:val="24"/>
                <w:szCs w:val="24"/>
              </w:rPr>
              <w:t>, прошедшего в установленном порядке обучение по охране труда, с установлением доплаты</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назначении лица, ответственного за пожарную безопасность</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4"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Правительства РФ от 25.04.2012 N 390 "О противопожарном режиме"</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Приказ о назначении ответственного за электрохозяйство</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5"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Минэнерго России от 13.01.2003 N 6 "Об утверждении Правил технической эксплуатации электроустановок </w:t>
            </w:r>
            <w:r w:rsidR="002D6764" w:rsidRPr="00B20E6D">
              <w:rPr>
                <w:rFonts w:ascii="Times New Roman" w:hAnsi="Times New Roman" w:cs="Times New Roman"/>
                <w:sz w:val="24"/>
                <w:szCs w:val="24"/>
              </w:rPr>
              <w:lastRenderedPageBreak/>
              <w:t>потребителей"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 xml:space="preserve">Назначение ответственного за электрохозяйство производится после проверки знаний и присвоения </w:t>
            </w:r>
            <w:r w:rsidRPr="00B20E6D">
              <w:rPr>
                <w:rFonts w:ascii="Times New Roman" w:hAnsi="Times New Roman" w:cs="Times New Roman"/>
                <w:sz w:val="24"/>
                <w:szCs w:val="24"/>
              </w:rPr>
              <w:lastRenderedPageBreak/>
              <w:t>соответствующей группы по электробезопасности (не ниже IV)</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Приказ об административно-общественном контроле за состоянием условий и охраны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6"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Президиума ЦК профсоюза работников народного образования, высшей школы и научных учреждений от 01.07.1987 N 7 "Об утверждении Положения об административно-общественном контроле за охраной труда в учреждениях образования"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введении в действие Положения о проведении обучения по охране труда и назначении ответственных лиц</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7"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и Минобразования РФ от 13.01.2003 N 1/29 "Об утверждении Порядка обучения по охране труда и проверки знаний требований охраны труда работников организаций"</w:t>
            </w:r>
          </w:p>
          <w:p w:rsidR="002D6764" w:rsidRPr="00B20E6D" w:rsidRDefault="00677087" w:rsidP="00AA1915">
            <w:pPr>
              <w:pStyle w:val="ConsPlusNormal"/>
              <w:rPr>
                <w:rFonts w:ascii="Times New Roman" w:hAnsi="Times New Roman" w:cs="Times New Roman"/>
                <w:sz w:val="24"/>
                <w:szCs w:val="24"/>
              </w:rPr>
            </w:pPr>
            <w:hyperlink r:id="rId38"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назначении комиссии по проверке знаний требований охраны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39"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и Минобразования РФ от 13.01.2003 N 1/29 "Об утверждении Порядка обучения по охране труда и проверки знаний требований охраны труда работников организаций"</w:t>
            </w:r>
          </w:p>
          <w:p w:rsidR="002D6764" w:rsidRPr="00B20E6D" w:rsidRDefault="00677087" w:rsidP="00AA1915">
            <w:pPr>
              <w:pStyle w:val="ConsPlusNormal"/>
              <w:rPr>
                <w:rFonts w:ascii="Times New Roman" w:hAnsi="Times New Roman" w:cs="Times New Roman"/>
                <w:sz w:val="24"/>
                <w:szCs w:val="24"/>
              </w:rPr>
            </w:pPr>
            <w:hyperlink r:id="rId40"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проведении обучения безопасности труда в форме индивидуальной стажировки на рабочем месте</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rPr>
                <w:rFonts w:ascii="Times New Roman" w:hAnsi="Times New Roman" w:cs="Times New Roman"/>
                <w:sz w:val="24"/>
                <w:szCs w:val="24"/>
              </w:rPr>
            </w:pPr>
            <w:hyperlink r:id="rId41"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 xml:space="preserve">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w:t>
            </w:r>
            <w:r w:rsidRPr="00B20E6D">
              <w:rPr>
                <w:rFonts w:ascii="Times New Roman" w:hAnsi="Times New Roman" w:cs="Times New Roman"/>
                <w:sz w:val="24"/>
                <w:szCs w:val="24"/>
              </w:rPr>
              <w:lastRenderedPageBreak/>
              <w:t>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lastRenderedPageBreak/>
              <w:t xml:space="preserve">Приказ о присвоении I группы по электробезопасности </w:t>
            </w:r>
            <w:proofErr w:type="spellStart"/>
            <w:r w:rsidRPr="00B20E6D">
              <w:rPr>
                <w:rFonts w:ascii="Times New Roman" w:hAnsi="Times New Roman" w:cs="Times New Roman"/>
                <w:sz w:val="24"/>
                <w:szCs w:val="24"/>
              </w:rPr>
              <w:t>неэлектротехническому</w:t>
            </w:r>
            <w:proofErr w:type="spellEnd"/>
            <w:r w:rsidRPr="00B20E6D">
              <w:rPr>
                <w:rFonts w:ascii="Times New Roman" w:hAnsi="Times New Roman" w:cs="Times New Roman"/>
                <w:sz w:val="24"/>
                <w:szCs w:val="24"/>
              </w:rPr>
              <w:t xml:space="preserve"> персоналу</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2"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Минэнерго России от 13.01.2003 N 6 "Об утверждении Правил технической эксплуатации электроустановок потребителей"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введении в действие инструкций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3"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6B0490"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Директор МБУ ДО «ДШИ№1»</w:t>
            </w:r>
            <w:r w:rsidR="002D6764" w:rsidRPr="00B20E6D">
              <w:rPr>
                <w:rFonts w:ascii="Times New Roman" w:hAnsi="Times New Roman" w:cs="Times New Roman"/>
                <w:sz w:val="24"/>
                <w:szCs w:val="24"/>
              </w:rPr>
              <w:t xml:space="preserve">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труда для работников</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 продлении срока действия инструкции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4"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об обеспечении работников специальной одеждой, специальной обувью и другими средствами индивидуальной защиты</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5"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Минздравсоцразвития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Приказ об образовании комиссии по проведению специальной оценки условий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46"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28.12.2013 N 426-ФЗ "О специальной оценке условий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Приказ об </w:t>
            </w:r>
            <w:r w:rsidRPr="00B20E6D">
              <w:rPr>
                <w:rFonts w:ascii="Times New Roman" w:hAnsi="Times New Roman" w:cs="Times New Roman"/>
                <w:sz w:val="24"/>
                <w:szCs w:val="24"/>
              </w:rPr>
              <w:lastRenderedPageBreak/>
              <w:t>утверждении состава комиссии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7"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w:t>
            </w:r>
            <w:r w:rsidR="002D6764" w:rsidRPr="00B20E6D">
              <w:rPr>
                <w:rFonts w:ascii="Times New Roman" w:hAnsi="Times New Roman" w:cs="Times New Roman"/>
                <w:sz w:val="24"/>
                <w:szCs w:val="24"/>
              </w:rPr>
              <w:lastRenderedPageBreak/>
              <w:t>24.06.2014 N 412н "Об утверждении Типового положения о комитете (комиссии) по охране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Инструкции по охране труда для работников</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8"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Программа вводного инструктажа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49"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Программа первичного инструктажа по охране труда на рабочем месте</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0"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Программа обучения приемам оказания первой помощи пострадавшим</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1"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Программа стажировки на рабочем месте</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2"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Журнал регистрации вводного инструктажа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3"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Журнал регистрации инструктажа на рабочем месте</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4"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Журнал регистрации целевого инструктажа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5"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 xml:space="preserve">Журнал учета присвоения группы I по электробезопасности </w:t>
            </w:r>
            <w:proofErr w:type="spellStart"/>
            <w:r w:rsidRPr="00B20E6D">
              <w:rPr>
                <w:rFonts w:ascii="Times New Roman" w:hAnsi="Times New Roman" w:cs="Times New Roman"/>
                <w:sz w:val="24"/>
                <w:szCs w:val="24"/>
              </w:rPr>
              <w:t>неэлектротехническому</w:t>
            </w:r>
            <w:proofErr w:type="spellEnd"/>
            <w:r w:rsidRPr="00B20E6D">
              <w:rPr>
                <w:rFonts w:ascii="Times New Roman" w:hAnsi="Times New Roman" w:cs="Times New Roman"/>
                <w:sz w:val="24"/>
                <w:szCs w:val="24"/>
              </w:rPr>
              <w:t xml:space="preserve"> персоналу</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w:t>
            </w:r>
            <w:hyperlink r:id="rId56" w:history="1">
              <w:r w:rsidRPr="00B20E6D">
                <w:rPr>
                  <w:rFonts w:ascii="Times New Roman" w:hAnsi="Times New Roman" w:cs="Times New Roman"/>
                  <w:color w:val="0000FF"/>
                  <w:sz w:val="24"/>
                  <w:szCs w:val="24"/>
                </w:rPr>
                <w:t>ПОТ Р М-016-2001. РД 153-34.0-03.150-00</w:t>
              </w:r>
            </w:hyperlink>
            <w:r w:rsidRPr="00B20E6D">
              <w:rPr>
                <w:rFonts w:ascii="Times New Roman" w:hAnsi="Times New Roman" w:cs="Times New Roman"/>
                <w:sz w:val="24"/>
                <w:szCs w:val="24"/>
              </w:rPr>
              <w:t>. Межотраслевые Правила по охране труда (Правила безопасности) при эксплуатации электроустановок"</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Журнал учета инструкции по охране труда для работников</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7"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Журнал учета выдачи инструкций по охране труда для работников</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8"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17.12.2002 N 80 "Об утверждении Методических рекомендаций по разработке государственных нормативных требований охраны труда"</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Личные карточки учета выдачи СИЗ</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59"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Минздравсоцразвития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Протоколы заседания комиссии по проверке знаний требований охраны труда работников</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60"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и Минобразования РФ от 13.01.2003 N 1/29 "Об утверждении Порядка обучения по охране труда и проверки знаний требований охраны труда работников организаций"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Личные карточки </w:t>
            </w:r>
            <w:r w:rsidRPr="00B20E6D">
              <w:rPr>
                <w:rFonts w:ascii="Times New Roman" w:hAnsi="Times New Roman" w:cs="Times New Roman"/>
                <w:sz w:val="24"/>
                <w:szCs w:val="24"/>
              </w:rPr>
              <w:lastRenderedPageBreak/>
              <w:t>прохождения обучения безопасности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rPr>
                <w:rFonts w:ascii="Times New Roman" w:hAnsi="Times New Roman" w:cs="Times New Roman"/>
                <w:sz w:val="24"/>
                <w:szCs w:val="24"/>
              </w:rPr>
            </w:pPr>
            <w:hyperlink r:id="rId61" w:history="1">
              <w:r w:rsidR="002D6764" w:rsidRPr="00B20E6D">
                <w:rPr>
                  <w:rFonts w:ascii="Times New Roman" w:hAnsi="Times New Roman" w:cs="Times New Roman"/>
                  <w:color w:val="0000FF"/>
                  <w:sz w:val="24"/>
                  <w:szCs w:val="24"/>
                </w:rPr>
                <w:t>ГОСТ 12.0.004-2015</w:t>
              </w:r>
            </w:hyperlink>
            <w:r w:rsidR="002D6764" w:rsidRPr="00B20E6D">
              <w:rPr>
                <w:rFonts w:ascii="Times New Roman" w:hAnsi="Times New Roman" w:cs="Times New Roman"/>
                <w:sz w:val="24"/>
                <w:szCs w:val="24"/>
              </w:rPr>
              <w:t xml:space="preserve">. </w:t>
            </w:r>
            <w:r w:rsidR="002D6764" w:rsidRPr="00B20E6D">
              <w:rPr>
                <w:rFonts w:ascii="Times New Roman" w:hAnsi="Times New Roman" w:cs="Times New Roman"/>
                <w:sz w:val="24"/>
                <w:szCs w:val="24"/>
              </w:rPr>
              <w:lastRenderedPageBreak/>
              <w:t>Межгосударственный стандарт. Система стандартов безопасности труда. Организация обучения безопасности труда. Общие положения</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lastRenderedPageBreak/>
              <w:t>Удостоверения о проверке знаний требований охраны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62"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и Минобразования РФ от 13.01.2003 N 1/29 "Об утверждении Порядка обучения по охране труда и проверки знаний требований охраны труда работников организаций"</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Представления уполномоченного лица по охране труда</w:t>
            </w:r>
          </w:p>
        </w:tc>
        <w:tc>
          <w:tcPr>
            <w:tcW w:w="3458" w:type="dxa"/>
            <w:tcBorders>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w:anchor="Par1101"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Исполкома Профсоюза от 26.03.2013 N 13</w:t>
            </w:r>
          </w:p>
        </w:tc>
        <w:tc>
          <w:tcPr>
            <w:tcW w:w="3175" w:type="dxa"/>
            <w:tcBorders>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243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Предписания специалиста по охране труда</w:t>
            </w:r>
          </w:p>
        </w:tc>
        <w:tc>
          <w:tcPr>
            <w:tcW w:w="3458"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63"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организации"</w:t>
            </w:r>
          </w:p>
        </w:tc>
        <w:tc>
          <w:tcPr>
            <w:tcW w:w="3175"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bl>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right"/>
        <w:outlineLvl w:val="1"/>
        <w:rPr>
          <w:rFonts w:ascii="Times New Roman" w:hAnsi="Times New Roman" w:cs="Times New Roman"/>
          <w:sz w:val="24"/>
          <w:szCs w:val="24"/>
        </w:rPr>
      </w:pPr>
      <w:r w:rsidRPr="00B20E6D">
        <w:rPr>
          <w:rFonts w:ascii="Times New Roman" w:hAnsi="Times New Roman" w:cs="Times New Roman"/>
          <w:sz w:val="24"/>
          <w:szCs w:val="24"/>
        </w:rPr>
        <w:t>Приложение 2</w:t>
      </w:r>
    </w:p>
    <w:p w:rsidR="002D6764" w:rsidRPr="00B20E6D" w:rsidRDefault="004A291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к положению</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о системе управления охраной труда</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 xml:space="preserve">в </w:t>
      </w:r>
      <w:r w:rsidR="006B0490" w:rsidRPr="00B20E6D">
        <w:rPr>
          <w:rFonts w:ascii="Times New Roman" w:hAnsi="Times New Roman" w:cs="Times New Roman"/>
          <w:sz w:val="24"/>
          <w:szCs w:val="24"/>
        </w:rPr>
        <w:t>МБУ ДО «ДШИ№1»</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rPr>
          <w:rFonts w:ascii="Times New Roman" w:hAnsi="Times New Roman" w:cs="Times New Roman"/>
          <w:b/>
          <w:bCs/>
          <w:sz w:val="24"/>
          <w:szCs w:val="24"/>
        </w:rPr>
      </w:pPr>
      <w:bookmarkStart w:id="2" w:name="Par2045"/>
      <w:bookmarkEnd w:id="2"/>
      <w:r w:rsidRPr="00B20E6D">
        <w:rPr>
          <w:rFonts w:ascii="Times New Roman" w:hAnsi="Times New Roman" w:cs="Times New Roman"/>
          <w:b/>
          <w:bCs/>
          <w:sz w:val="24"/>
          <w:szCs w:val="24"/>
        </w:rPr>
        <w:t>ПЕРЕЧЕНЬ</w:t>
      </w:r>
    </w:p>
    <w:p w:rsidR="002D6764" w:rsidRPr="00B20E6D" w:rsidRDefault="002D6764" w:rsidP="002D6764">
      <w:pPr>
        <w:pStyle w:val="ConsPlusNormal"/>
        <w:jc w:val="center"/>
        <w:rPr>
          <w:rFonts w:ascii="Times New Roman" w:hAnsi="Times New Roman" w:cs="Times New Roman"/>
          <w:b/>
          <w:bCs/>
          <w:sz w:val="24"/>
          <w:szCs w:val="24"/>
        </w:rPr>
      </w:pPr>
      <w:r w:rsidRPr="00B20E6D">
        <w:rPr>
          <w:rFonts w:ascii="Times New Roman" w:hAnsi="Times New Roman" w:cs="Times New Roman"/>
          <w:b/>
          <w:bCs/>
          <w:sz w:val="24"/>
          <w:szCs w:val="24"/>
        </w:rPr>
        <w:t>ОСНОВНЫХ ЗАКОНОДАТЕЛЬНЫХ И ИНЫХ НОРМАТИВНЫХ ПРАВОВЫХ</w:t>
      </w:r>
    </w:p>
    <w:p w:rsidR="002D6764" w:rsidRPr="00B20E6D" w:rsidRDefault="002D6764" w:rsidP="002D6764">
      <w:pPr>
        <w:pStyle w:val="ConsPlusNormal"/>
        <w:jc w:val="center"/>
        <w:rPr>
          <w:rFonts w:ascii="Times New Roman" w:hAnsi="Times New Roman" w:cs="Times New Roman"/>
          <w:b/>
          <w:bCs/>
          <w:sz w:val="24"/>
          <w:szCs w:val="24"/>
        </w:rPr>
      </w:pPr>
      <w:r w:rsidRPr="00B20E6D">
        <w:rPr>
          <w:rFonts w:ascii="Times New Roman" w:hAnsi="Times New Roman" w:cs="Times New Roman"/>
          <w:b/>
          <w:bCs/>
          <w:sz w:val="24"/>
          <w:szCs w:val="24"/>
        </w:rPr>
        <w:t>АКТОВ, ИСПОЛЬЗУЕМЫХ ПРИ ПОДГОТОВКЕ ПОЛОЖЕНИЯ СИСТЕМЫ УПРАВЛЕНИЯ ОХРАНОЙ ТРУДА</w:t>
      </w:r>
    </w:p>
    <w:p w:rsidR="002D6764" w:rsidRPr="00B20E6D" w:rsidRDefault="002D6764" w:rsidP="002D676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N</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Наименование документа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Трудовой </w:t>
            </w:r>
            <w:hyperlink r:id="rId64" w:history="1">
              <w:r w:rsidRPr="00B20E6D">
                <w:rPr>
                  <w:rFonts w:ascii="Times New Roman" w:hAnsi="Times New Roman" w:cs="Times New Roman"/>
                  <w:color w:val="0000FF"/>
                  <w:sz w:val="24"/>
                  <w:szCs w:val="24"/>
                </w:rPr>
                <w:t>кодекс</w:t>
              </w:r>
            </w:hyperlink>
            <w:r w:rsidRPr="00B20E6D">
              <w:rPr>
                <w:rFonts w:ascii="Times New Roman" w:hAnsi="Times New Roman" w:cs="Times New Roman"/>
                <w:sz w:val="24"/>
                <w:szCs w:val="24"/>
              </w:rPr>
              <w:t xml:space="preserve"> Российской Федерации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65" w:history="1">
              <w:r w:rsidR="002D6764" w:rsidRPr="00B20E6D">
                <w:rPr>
                  <w:rFonts w:ascii="Times New Roman" w:hAnsi="Times New Roman" w:cs="Times New Roman"/>
                  <w:color w:val="0000FF"/>
                  <w:sz w:val="24"/>
                  <w:szCs w:val="24"/>
                </w:rPr>
                <w:t>Кодекс</w:t>
              </w:r>
            </w:hyperlink>
            <w:r w:rsidR="002D6764" w:rsidRPr="00B20E6D">
              <w:rPr>
                <w:rFonts w:ascii="Times New Roman" w:hAnsi="Times New Roman" w:cs="Times New Roman"/>
                <w:sz w:val="24"/>
                <w:szCs w:val="24"/>
              </w:rPr>
              <w:t xml:space="preserve"> Российской Федерации об административных правонарушениях</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66"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29 декабря 2012 г. N 273-ФЗ "Об образовании в Российской Федерации"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67"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30 марта 1999 г. N 52-ФЗ "О санитарно-эпидемиологическом благополучии населения"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68"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21 июля 1997 г. N 116-ФЗ "О промышленной безопасности опасных производственных объектов"</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69"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Российской Федерации от 12 января 1996 г. N 10-ФЗ "О </w:t>
            </w:r>
            <w:r w:rsidRPr="00B20E6D">
              <w:rPr>
                <w:rFonts w:ascii="Times New Roman" w:hAnsi="Times New Roman" w:cs="Times New Roman"/>
                <w:sz w:val="24"/>
                <w:szCs w:val="24"/>
              </w:rPr>
              <w:lastRenderedPageBreak/>
              <w:t>профессиональных союзах, их правах и гарантиях деятельности"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lastRenderedPageBreak/>
              <w:t>7.</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70"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Российской Федерации от 24 июля 1998 г. N 125-ФЗ "Об обязательном социальном страховании от несчастных случаев на производстве и профессиональных заболеваний"</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8.</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71"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16 июля 1999 г. N 165-ФЗ "Об основах обязательного социального страхования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9.</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72"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21 ноября 2011 г. N 323-ФЗ "Об основах охраны здоровья граждан в Российской Федерации"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10.</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73"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Федеральный </w:t>
            </w:r>
            <w:hyperlink r:id="rId74" w:history="1">
              <w:r w:rsidRPr="00B20E6D">
                <w:rPr>
                  <w:rFonts w:ascii="Times New Roman" w:hAnsi="Times New Roman" w:cs="Times New Roman"/>
                  <w:color w:val="0000FF"/>
                  <w:sz w:val="24"/>
                  <w:szCs w:val="24"/>
                </w:rPr>
                <w:t>закон</w:t>
              </w:r>
            </w:hyperlink>
            <w:r w:rsidRPr="00B20E6D">
              <w:rPr>
                <w:rFonts w:ascii="Times New Roman" w:hAnsi="Times New Roman" w:cs="Times New Roman"/>
                <w:sz w:val="24"/>
                <w:szCs w:val="24"/>
              </w:rPr>
              <w:t xml:space="preserve"> N 426-ФЗ от 28 декабря 2013 г. "О специальной оценке условий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75" w:history="1">
              <w:r w:rsidR="002D6764" w:rsidRPr="00B20E6D">
                <w:rPr>
                  <w:rFonts w:ascii="Times New Roman" w:hAnsi="Times New Roman" w:cs="Times New Roman"/>
                  <w:color w:val="0000FF"/>
                  <w:sz w:val="24"/>
                  <w:szCs w:val="24"/>
                </w:rPr>
                <w:t>Письмо</w:t>
              </w:r>
            </w:hyperlink>
            <w:r w:rsidR="002D6764" w:rsidRPr="00B20E6D">
              <w:rPr>
                <w:rFonts w:ascii="Times New Roman" w:hAnsi="Times New Roman" w:cs="Times New Roman"/>
                <w:sz w:val="24"/>
                <w:szCs w:val="24"/>
              </w:rPr>
              <w:t xml:space="preserve">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от 8 августа 2017 г. N 12-753 "О направлении перечня по охране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76"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77"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78"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Министерства труда и социального развития Российской Федерации от 22 января 2001 г. N 10 "Об утверждении межотраслевых нормативов численности работников службы охраны труда в организациях"</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79"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Министерства труда и социального развития Российской Федерации от 8 февраля 2000 г. N 14 "Об утверждении Рекомендаций по организации работы службы охраны труда в организации"</w:t>
            </w:r>
          </w:p>
        </w:tc>
      </w:tr>
      <w:tr w:rsidR="002D6764" w:rsidRPr="00B20E6D" w:rsidTr="00AA1915">
        <w:tc>
          <w:tcPr>
            <w:tcW w:w="510" w:type="dxa"/>
            <w:tcBorders>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17.</w:t>
            </w:r>
          </w:p>
        </w:tc>
        <w:tc>
          <w:tcPr>
            <w:tcW w:w="8561" w:type="dxa"/>
            <w:tcBorders>
              <w:left w:val="single" w:sz="4" w:space="0" w:color="auto"/>
              <w:bottom w:val="single" w:sz="4" w:space="0" w:color="auto"/>
              <w:right w:val="single" w:sz="4" w:space="0" w:color="auto"/>
            </w:tcBorders>
            <w:vAlign w:val="center"/>
          </w:tcPr>
          <w:p w:rsidR="002D6764" w:rsidRPr="00B20E6D" w:rsidRDefault="00677087" w:rsidP="00AA1915">
            <w:pPr>
              <w:pStyle w:val="ConsPlusNormal"/>
              <w:rPr>
                <w:rFonts w:ascii="Times New Roman" w:hAnsi="Times New Roman" w:cs="Times New Roman"/>
                <w:sz w:val="24"/>
                <w:szCs w:val="24"/>
              </w:rPr>
            </w:pPr>
            <w:hyperlink w:anchor="Par1101"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Исполкома ЦС Профсоюза работников народного образования и науки РФ от 26 марта 2013 г. N 13 "Положение об уполномоченном (доверенном) лице по охране труда профсоюзного комитета </w:t>
            </w:r>
            <w:r w:rsidR="006B0490" w:rsidRPr="00B20E6D">
              <w:rPr>
                <w:rFonts w:ascii="Times New Roman" w:hAnsi="Times New Roman" w:cs="Times New Roman"/>
                <w:sz w:val="24"/>
                <w:szCs w:val="24"/>
              </w:rPr>
              <w:t>МБУ ДО «ДШИ№1»</w:t>
            </w:r>
            <w:r w:rsidR="002D6764" w:rsidRPr="00B20E6D">
              <w:rPr>
                <w:rFonts w:ascii="Times New Roman" w:hAnsi="Times New Roman" w:cs="Times New Roman"/>
                <w:sz w:val="24"/>
                <w:szCs w:val="24"/>
              </w:rPr>
              <w:t>".</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18.</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0"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19.</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1"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России от 25 декабря 1997 г. N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20.</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2"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w:t>
            </w:r>
            <w:r w:rsidR="002D6764" w:rsidRPr="00B20E6D">
              <w:rPr>
                <w:rFonts w:ascii="Times New Roman" w:hAnsi="Times New Roman" w:cs="Times New Roman"/>
                <w:sz w:val="24"/>
                <w:szCs w:val="24"/>
              </w:rPr>
              <w:lastRenderedPageBreak/>
              <w:t>на производстве"</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lastRenderedPageBreak/>
              <w:t>21.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3"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Министерства труда и социального развития Российской Федерации от 17 декабря 2002 г. N 80 "Об утверждении Методических рекомендаций по разработке государственных нормативных требований охраны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4" w:history="1">
              <w:r w:rsidR="002D6764" w:rsidRPr="00B20E6D">
                <w:rPr>
                  <w:rFonts w:ascii="Times New Roman" w:hAnsi="Times New Roman" w:cs="Times New Roman"/>
                  <w:color w:val="0000FF"/>
                  <w:sz w:val="24"/>
                  <w:szCs w:val="24"/>
                </w:rPr>
                <w:t>Методические рекомендации</w:t>
              </w:r>
            </w:hyperlink>
            <w:r w:rsidR="002D6764" w:rsidRPr="00B20E6D">
              <w:rPr>
                <w:rFonts w:ascii="Times New Roman" w:hAnsi="Times New Roman" w:cs="Times New Roman"/>
                <w:sz w:val="24"/>
                <w:szCs w:val="24"/>
              </w:rPr>
              <w:t xml:space="preserve"> по разработке инструкций по охране труда (утв. Минтрудом РФ 13 мая 2004 г.)</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5"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Правительства РФ от 25 февраля 2000 N 162 "Об утверждении перечня тяжелых работ и работ с вредными или опасными условиями труда, при выполнении которых запрещается применение труда женщин" (с изменениями и дополнениями)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6"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Совета Министров Правительства РФ от 28 апреля 1993 г. N 377 "О реализации Закона Российской Федерации "О психиатрической помощи и гарантиях прав граждан при ее оказании"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7"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Правительства РФ от 23 сентября 2002 г. N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8"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Правительства РФ от 31 августа 2002 г. N 653 "О формах документов, необходимых для расследования и учета несчастных случаев на производстве"</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27.</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89" w:history="1">
              <w:r w:rsidR="002D6764" w:rsidRPr="00B20E6D">
                <w:rPr>
                  <w:rFonts w:ascii="Times New Roman" w:hAnsi="Times New Roman" w:cs="Times New Roman"/>
                  <w:color w:val="0000FF"/>
                  <w:sz w:val="24"/>
                  <w:szCs w:val="24"/>
                </w:rPr>
                <w:t>Постановление</w:t>
              </w:r>
            </w:hyperlink>
            <w:r w:rsidR="002D6764" w:rsidRPr="00B20E6D">
              <w:rPr>
                <w:rFonts w:ascii="Times New Roman" w:hAnsi="Times New Roman" w:cs="Times New Roman"/>
                <w:sz w:val="24"/>
                <w:szCs w:val="24"/>
              </w:rPr>
              <w:t xml:space="preserve"> Правительства Российской Федерации от 15 декабря 2000 г. N 967 "Об утверждении положения "О расследовании и учете профессиональных заболеваний"</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28.</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0"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19 августа 2016 г. N 438н "Об утверждении Типового положения о системе управления охраной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29.</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1" w:history="1">
              <w:r w:rsidR="002D6764" w:rsidRPr="00B20E6D">
                <w:rPr>
                  <w:rFonts w:ascii="Times New Roman" w:hAnsi="Times New Roman" w:cs="Times New Roman"/>
                  <w:color w:val="0000FF"/>
                  <w:sz w:val="24"/>
                  <w:szCs w:val="24"/>
                </w:rPr>
                <w:t>Рекомендации</w:t>
              </w:r>
            </w:hyperlink>
            <w:r w:rsidR="002D6764" w:rsidRPr="00B20E6D">
              <w:rPr>
                <w:rFonts w:ascii="Times New Roman" w:hAnsi="Times New Roman" w:cs="Times New Roman"/>
                <w:sz w:val="24"/>
                <w:szCs w:val="24"/>
              </w:rPr>
              <w:t xml:space="preserve">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 августа 2015 г. N 12-1077)</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30.</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2"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20 февраля 2014 г. N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3"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Российской Федерации от 24 февраля 2005 г. N 160 "Об определении степени тяжести повреждения здоровья при несчастных случаях на производстве"</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4"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РФ от 5 марта 2011 г. N 169н "Об утверждении требований к комплектации изделиями медицинского назначения аптечек для оказания первой помощи работникам"</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lastRenderedPageBreak/>
              <w:t>33.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5"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Российской Федерации от 28 мая 2001 г. N 176 "О совершенствовании системы расследования и учета профессиональных заболеваний в Российской Федерации"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6"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РФ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7"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Минэнерго РФ от 30 июня 2003 г. N 261 "Об утверждении Инструкции по применению и испытанию средств защиты, используемых в электроустановках"</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98"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37.</w:t>
            </w:r>
          </w:p>
        </w:tc>
        <w:tc>
          <w:tcPr>
            <w:tcW w:w="8561"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99"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w:t>
            </w:r>
            <w:proofErr w:type="spellStart"/>
            <w:r w:rsidR="002D6764" w:rsidRPr="00B20E6D">
              <w:rPr>
                <w:rFonts w:ascii="Times New Roman" w:hAnsi="Times New Roman" w:cs="Times New Roman"/>
                <w:sz w:val="24"/>
                <w:szCs w:val="24"/>
              </w:rPr>
              <w:t>Минобрнауки</w:t>
            </w:r>
            <w:proofErr w:type="spellEnd"/>
            <w:r w:rsidR="002D6764" w:rsidRPr="00B20E6D">
              <w:rPr>
                <w:rFonts w:ascii="Times New Roman" w:hAnsi="Times New Roman" w:cs="Times New Roman"/>
                <w:sz w:val="24"/>
                <w:szCs w:val="24"/>
              </w:rPr>
              <w:t xml:space="preserve"> России от 27 июня 2017 г. N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38.</w:t>
            </w:r>
          </w:p>
        </w:tc>
        <w:tc>
          <w:tcPr>
            <w:tcW w:w="8561"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00"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Минздрава РФ от 29 июня 2000 г. N 229 "О профессиональной гигиенической подготовке и аттестации должностных лиц и работников организаций"</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39.</w:t>
            </w:r>
          </w:p>
        </w:tc>
        <w:tc>
          <w:tcPr>
            <w:tcW w:w="8561" w:type="dxa"/>
            <w:tcBorders>
              <w:top w:val="single" w:sz="4" w:space="0" w:color="auto"/>
              <w:left w:val="single" w:sz="4" w:space="0" w:color="auto"/>
              <w:bottom w:val="single" w:sz="4" w:space="0" w:color="auto"/>
              <w:right w:val="single" w:sz="4" w:space="0" w:color="auto"/>
            </w:tcBorders>
          </w:tcPr>
          <w:p w:rsidR="002D6764" w:rsidRPr="00B20E6D" w:rsidRDefault="00677087" w:rsidP="00AA1915">
            <w:pPr>
              <w:pStyle w:val="ConsPlusNormal"/>
              <w:jc w:val="both"/>
              <w:rPr>
                <w:rFonts w:ascii="Times New Roman" w:hAnsi="Times New Roman" w:cs="Times New Roman"/>
                <w:sz w:val="24"/>
                <w:szCs w:val="24"/>
              </w:rPr>
            </w:pPr>
            <w:hyperlink r:id="rId101"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40.</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2"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3"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РФ от 22 июня 2009 г. N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4"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24 июня 2014 г. N 412н "Об утверждении Типового положения о комитете (комиссии) по охране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5"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РФ от 17 мая 2012 г.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6"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N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w:t>
            </w:r>
            <w:r w:rsidR="002D6764" w:rsidRPr="00B20E6D">
              <w:rPr>
                <w:rFonts w:ascii="Times New Roman" w:hAnsi="Times New Roman" w:cs="Times New Roman"/>
                <w:sz w:val="24"/>
                <w:szCs w:val="24"/>
              </w:rPr>
              <w:lastRenderedPageBreak/>
              <w:t>опасными производственными факторами"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lastRenderedPageBreak/>
              <w:t>45.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7"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Минтруда России от 9 декабря 2014 г.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8"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47.</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09" w:history="1">
              <w:r w:rsidR="002D6764" w:rsidRPr="00B20E6D">
                <w:rPr>
                  <w:rFonts w:ascii="Times New Roman" w:hAnsi="Times New Roman" w:cs="Times New Roman"/>
                  <w:color w:val="0000FF"/>
                  <w:sz w:val="24"/>
                  <w:szCs w:val="24"/>
                </w:rPr>
                <w:t>Приказ</w:t>
              </w:r>
            </w:hyperlink>
            <w:r w:rsidR="002D6764" w:rsidRPr="00B20E6D">
              <w:rPr>
                <w:rFonts w:ascii="Times New Roman" w:hAnsi="Times New Roman" w:cs="Times New Roman"/>
                <w:sz w:val="24"/>
                <w:szCs w:val="24"/>
              </w:rPr>
              <w:t xml:space="preserve"> Минобразования РФ от 6 октября 1998 г. N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48.</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w:t>
            </w:r>
            <w:hyperlink r:id="rId110" w:history="1">
              <w:r w:rsidRPr="00B20E6D">
                <w:rPr>
                  <w:rFonts w:ascii="Times New Roman" w:hAnsi="Times New Roman" w:cs="Times New Roman"/>
                  <w:color w:val="0000FF"/>
                  <w:sz w:val="24"/>
                  <w:szCs w:val="24"/>
                </w:rPr>
                <w:t>ГОСТ 12.0.004-2015</w:t>
              </w:r>
            </w:hyperlink>
            <w:r w:rsidRPr="00B20E6D">
              <w:rPr>
                <w:rFonts w:ascii="Times New Roman" w:hAnsi="Times New Roman" w:cs="Times New Roman"/>
                <w:sz w:val="24"/>
                <w:szCs w:val="24"/>
              </w:rPr>
              <w:t>. Межгосударственный стандарт. Система стандартов безопасности труда. Организация обучения безопасности труда. Общие положения"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49.</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11" w:history="1">
              <w:r w:rsidR="002D6764" w:rsidRPr="00B20E6D">
                <w:rPr>
                  <w:rFonts w:ascii="Times New Roman" w:hAnsi="Times New Roman" w:cs="Times New Roman"/>
                  <w:color w:val="0000FF"/>
                  <w:sz w:val="24"/>
                  <w:szCs w:val="24"/>
                </w:rPr>
                <w:t>ГОСТ 12.0.230.1-2015</w:t>
              </w:r>
            </w:hyperlink>
            <w:r w:rsidR="002D6764" w:rsidRPr="00B20E6D">
              <w:rPr>
                <w:rFonts w:ascii="Times New Roman" w:hAnsi="Times New Roman" w:cs="Times New Roman"/>
                <w:sz w:val="24"/>
                <w:szCs w:val="24"/>
              </w:rPr>
              <w:t xml:space="preserve"> "Система стандартов безопасности труда. Системы управления охраной труда. Руководство по применению </w:t>
            </w:r>
            <w:hyperlink r:id="rId112" w:history="1">
              <w:r w:rsidR="002D6764" w:rsidRPr="00B20E6D">
                <w:rPr>
                  <w:rFonts w:ascii="Times New Roman" w:hAnsi="Times New Roman" w:cs="Times New Roman"/>
                  <w:color w:val="0000FF"/>
                  <w:sz w:val="24"/>
                  <w:szCs w:val="24"/>
                </w:rPr>
                <w:t>ГОСТ 12.0.230-2007</w:t>
              </w:r>
            </w:hyperlink>
            <w:r w:rsidR="002D6764" w:rsidRPr="00B20E6D">
              <w:rPr>
                <w:rFonts w:ascii="Times New Roman" w:hAnsi="Times New Roman" w:cs="Times New Roman"/>
                <w:sz w:val="24"/>
                <w:szCs w:val="24"/>
              </w:rPr>
              <w:t>"</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50.</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13" w:history="1">
              <w:r w:rsidR="002D6764" w:rsidRPr="00B20E6D">
                <w:rPr>
                  <w:rFonts w:ascii="Times New Roman" w:hAnsi="Times New Roman" w:cs="Times New Roman"/>
                  <w:color w:val="0000FF"/>
                  <w:sz w:val="24"/>
                  <w:szCs w:val="24"/>
                </w:rPr>
                <w:t>ГОСТ 12.0.230.2-2015</w:t>
              </w:r>
            </w:hyperlink>
            <w:r w:rsidR="002D6764" w:rsidRPr="00B20E6D">
              <w:rPr>
                <w:rFonts w:ascii="Times New Roman" w:hAnsi="Times New Roman" w:cs="Times New Roman"/>
                <w:sz w:val="24"/>
                <w:szCs w:val="24"/>
              </w:rPr>
              <w:t xml:space="preserve"> "Система стандартов безопасности труда. Системы управления охраной труда. Оценка соответствия. Требования"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51.</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Межгосударственный стандарт </w:t>
            </w:r>
            <w:hyperlink r:id="rId114" w:history="1">
              <w:r w:rsidRPr="00B20E6D">
                <w:rPr>
                  <w:rFonts w:ascii="Times New Roman" w:hAnsi="Times New Roman" w:cs="Times New Roman"/>
                  <w:color w:val="0000FF"/>
                  <w:sz w:val="24"/>
                  <w:szCs w:val="24"/>
                </w:rPr>
                <w:t>ГОСТ 12.0.230-2007</w:t>
              </w:r>
            </w:hyperlink>
            <w:r w:rsidRPr="00B20E6D">
              <w:rPr>
                <w:rFonts w:ascii="Times New Roman" w:hAnsi="Times New Roman" w:cs="Times New Roman"/>
                <w:sz w:val="24"/>
                <w:szCs w:val="24"/>
              </w:rPr>
              <w:t xml:space="preserve"> "Система стандартов безопасности труда. Системы управления охраной труда. Общие требования"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52.</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Национальный стандарт РФ </w:t>
            </w:r>
            <w:hyperlink r:id="rId115" w:history="1">
              <w:r w:rsidRPr="00B20E6D">
                <w:rPr>
                  <w:rFonts w:ascii="Times New Roman" w:hAnsi="Times New Roman" w:cs="Times New Roman"/>
                  <w:color w:val="0000FF"/>
                  <w:sz w:val="24"/>
                  <w:szCs w:val="24"/>
                </w:rPr>
                <w:t>ГОСТ Р 12.0.007-2009</w:t>
              </w:r>
            </w:hyperlink>
            <w:r w:rsidRPr="00B20E6D">
              <w:rPr>
                <w:rFonts w:ascii="Times New Roman" w:hAnsi="Times New Roman" w:cs="Times New Roman"/>
                <w:sz w:val="24"/>
                <w:szCs w:val="24"/>
              </w:rPr>
              <w:t xml:space="preserve">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53.</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w:t>
            </w:r>
            <w:hyperlink r:id="rId116" w:history="1">
              <w:r w:rsidRPr="00B20E6D">
                <w:rPr>
                  <w:rFonts w:ascii="Times New Roman" w:hAnsi="Times New Roman" w:cs="Times New Roman"/>
                  <w:color w:val="0000FF"/>
                  <w:sz w:val="24"/>
                  <w:szCs w:val="24"/>
                </w:rPr>
                <w:t>ГОСТ 12.0.002-2014</w:t>
              </w:r>
            </w:hyperlink>
            <w:r w:rsidRPr="00B20E6D">
              <w:rPr>
                <w:rFonts w:ascii="Times New Roman" w:hAnsi="Times New Roman" w:cs="Times New Roman"/>
                <w:sz w:val="24"/>
                <w:szCs w:val="24"/>
              </w:rPr>
              <w:t>. Межгосударственный стандарт. Система стандартов безопасности труда. Термины и определения"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54.</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w:t>
            </w:r>
            <w:hyperlink r:id="rId117" w:history="1">
              <w:r w:rsidRPr="00B20E6D">
                <w:rPr>
                  <w:rFonts w:ascii="Times New Roman" w:hAnsi="Times New Roman" w:cs="Times New Roman"/>
                  <w:color w:val="0000FF"/>
                  <w:sz w:val="24"/>
                  <w:szCs w:val="24"/>
                </w:rPr>
                <w:t>ГОСТ Р 22.3.07-2014</w:t>
              </w:r>
            </w:hyperlink>
            <w:r w:rsidRPr="00B20E6D">
              <w:rPr>
                <w:rFonts w:ascii="Times New Roman" w:hAnsi="Times New Roman" w:cs="Times New Roman"/>
                <w:sz w:val="24"/>
                <w:szCs w:val="24"/>
              </w:rPr>
              <w:t>.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55.</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w:t>
            </w:r>
            <w:hyperlink r:id="rId118" w:history="1">
              <w:r w:rsidRPr="00B20E6D">
                <w:rPr>
                  <w:rFonts w:ascii="Times New Roman" w:hAnsi="Times New Roman" w:cs="Times New Roman"/>
                  <w:color w:val="0000FF"/>
                  <w:sz w:val="24"/>
                  <w:szCs w:val="24"/>
                </w:rPr>
                <w:t>ГОСТ Р 51901.21-2012</w:t>
              </w:r>
            </w:hyperlink>
            <w:r w:rsidRPr="00B20E6D">
              <w:rPr>
                <w:rFonts w:ascii="Times New Roman" w:hAnsi="Times New Roman" w:cs="Times New Roman"/>
                <w:sz w:val="24"/>
                <w:szCs w:val="24"/>
              </w:rPr>
              <w:t>. Национальный стандарт Российской Федерации. Менеджмент риска. Реестр риска. Общие положения"</w:t>
            </w:r>
          </w:p>
        </w:tc>
      </w:tr>
      <w:tr w:rsidR="002D6764" w:rsidRPr="00B20E6D" w:rsidTr="00AA1915">
        <w:tc>
          <w:tcPr>
            <w:tcW w:w="510"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56.</w:t>
            </w:r>
          </w:p>
        </w:tc>
        <w:tc>
          <w:tcPr>
            <w:tcW w:w="8561" w:type="dxa"/>
            <w:tcBorders>
              <w:top w:val="single" w:sz="4" w:space="0" w:color="auto"/>
              <w:left w:val="single" w:sz="4" w:space="0" w:color="auto"/>
              <w:bottom w:val="single" w:sz="4" w:space="0" w:color="auto"/>
              <w:right w:val="single" w:sz="4" w:space="0" w:color="auto"/>
            </w:tcBorders>
            <w:vAlign w:val="center"/>
          </w:tcPr>
          <w:p w:rsidR="002D6764" w:rsidRPr="00B20E6D" w:rsidRDefault="00677087" w:rsidP="00AA1915">
            <w:pPr>
              <w:pStyle w:val="ConsPlusNormal"/>
              <w:jc w:val="both"/>
              <w:rPr>
                <w:rFonts w:ascii="Times New Roman" w:hAnsi="Times New Roman" w:cs="Times New Roman"/>
                <w:sz w:val="24"/>
                <w:szCs w:val="24"/>
              </w:rPr>
            </w:pPr>
            <w:hyperlink r:id="rId119" w:history="1">
              <w:r w:rsidR="002D6764" w:rsidRPr="00B20E6D">
                <w:rPr>
                  <w:rFonts w:ascii="Times New Roman" w:hAnsi="Times New Roman" w:cs="Times New Roman"/>
                  <w:color w:val="0000FF"/>
                  <w:sz w:val="24"/>
                  <w:szCs w:val="24"/>
                </w:rPr>
                <w:t>СанПиН 2.4.4.3172-14</w:t>
              </w:r>
            </w:hyperlink>
            <w:r w:rsidR="002D6764" w:rsidRPr="00B20E6D">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tc>
      </w:tr>
    </w:tbl>
    <w:p w:rsidR="002D6764" w:rsidRPr="00B20E6D" w:rsidRDefault="002D6764" w:rsidP="002D6764">
      <w:pPr>
        <w:pStyle w:val="ConsPlusNormal"/>
        <w:jc w:val="both"/>
        <w:rPr>
          <w:rFonts w:ascii="Times New Roman" w:hAnsi="Times New Roman" w:cs="Times New Roman"/>
          <w:sz w:val="24"/>
          <w:szCs w:val="24"/>
        </w:rPr>
      </w:pPr>
    </w:p>
    <w:p w:rsidR="002C22FB" w:rsidRPr="00B20E6D" w:rsidRDefault="002C22FB"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D27F28" w:rsidRDefault="00D27F28" w:rsidP="002D6764">
      <w:pPr>
        <w:pStyle w:val="ConsPlusNormal"/>
        <w:jc w:val="right"/>
        <w:outlineLvl w:val="1"/>
        <w:rPr>
          <w:rFonts w:ascii="Times New Roman" w:hAnsi="Times New Roman" w:cs="Times New Roman"/>
          <w:sz w:val="24"/>
          <w:szCs w:val="24"/>
        </w:rPr>
      </w:pPr>
    </w:p>
    <w:p w:rsidR="002D6764" w:rsidRPr="00B20E6D" w:rsidRDefault="002D6764" w:rsidP="002D6764">
      <w:pPr>
        <w:pStyle w:val="ConsPlusNormal"/>
        <w:jc w:val="right"/>
        <w:outlineLvl w:val="1"/>
        <w:rPr>
          <w:rFonts w:ascii="Times New Roman" w:hAnsi="Times New Roman" w:cs="Times New Roman"/>
          <w:sz w:val="24"/>
          <w:szCs w:val="24"/>
        </w:rPr>
      </w:pPr>
      <w:r w:rsidRPr="00B20E6D">
        <w:rPr>
          <w:rFonts w:ascii="Times New Roman" w:hAnsi="Times New Roman" w:cs="Times New Roman"/>
          <w:sz w:val="24"/>
          <w:szCs w:val="24"/>
        </w:rPr>
        <w:lastRenderedPageBreak/>
        <w:t>Приложение 3</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к положению</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о системе управления охраной труда</w:t>
      </w:r>
    </w:p>
    <w:p w:rsidR="002D6764" w:rsidRPr="00B20E6D" w:rsidRDefault="002D6764" w:rsidP="002D6764">
      <w:pPr>
        <w:pStyle w:val="ConsPlusNormal"/>
        <w:jc w:val="right"/>
        <w:rPr>
          <w:rFonts w:ascii="Times New Roman" w:hAnsi="Times New Roman" w:cs="Times New Roman"/>
          <w:sz w:val="24"/>
          <w:szCs w:val="24"/>
        </w:rPr>
      </w:pPr>
      <w:r w:rsidRPr="00B20E6D">
        <w:rPr>
          <w:rFonts w:ascii="Times New Roman" w:hAnsi="Times New Roman" w:cs="Times New Roman"/>
          <w:sz w:val="24"/>
          <w:szCs w:val="24"/>
        </w:rPr>
        <w:t xml:space="preserve">в </w:t>
      </w:r>
      <w:r w:rsidR="006B0490" w:rsidRPr="00B20E6D">
        <w:rPr>
          <w:rFonts w:ascii="Times New Roman" w:hAnsi="Times New Roman" w:cs="Times New Roman"/>
          <w:sz w:val="24"/>
          <w:szCs w:val="24"/>
        </w:rPr>
        <w:t>МБУ ДО «ДШИ№1»</w:t>
      </w:r>
    </w:p>
    <w:p w:rsidR="002D6764" w:rsidRPr="00B20E6D" w:rsidRDefault="002D6764" w:rsidP="002D6764">
      <w:pPr>
        <w:pStyle w:val="ConsPlusNormal"/>
        <w:jc w:val="right"/>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rPr>
          <w:rFonts w:ascii="Times New Roman" w:hAnsi="Times New Roman" w:cs="Times New Roman"/>
          <w:b/>
          <w:bCs/>
          <w:sz w:val="24"/>
          <w:szCs w:val="24"/>
        </w:rPr>
      </w:pPr>
      <w:bookmarkStart w:id="3" w:name="Par2177"/>
      <w:bookmarkEnd w:id="3"/>
      <w:r w:rsidRPr="00B20E6D">
        <w:rPr>
          <w:rFonts w:ascii="Times New Roman" w:hAnsi="Times New Roman" w:cs="Times New Roman"/>
          <w:b/>
          <w:bCs/>
          <w:sz w:val="24"/>
          <w:szCs w:val="24"/>
        </w:rPr>
        <w:t>ПЕРЕЧЕНЬ</w:t>
      </w:r>
    </w:p>
    <w:p w:rsidR="002D6764" w:rsidRPr="00B20E6D" w:rsidRDefault="002D6764" w:rsidP="002D6764">
      <w:pPr>
        <w:pStyle w:val="ConsPlusNormal"/>
        <w:jc w:val="center"/>
        <w:rPr>
          <w:rFonts w:ascii="Times New Roman" w:hAnsi="Times New Roman" w:cs="Times New Roman"/>
          <w:b/>
          <w:bCs/>
          <w:sz w:val="24"/>
          <w:szCs w:val="24"/>
        </w:rPr>
      </w:pPr>
      <w:r w:rsidRPr="00B20E6D">
        <w:rPr>
          <w:rFonts w:ascii="Times New Roman" w:hAnsi="Times New Roman" w:cs="Times New Roman"/>
          <w:b/>
          <w:bCs/>
          <w:sz w:val="24"/>
          <w:szCs w:val="24"/>
        </w:rPr>
        <w:t>МЕРОПРИЯТИЙ СОГЛАШЕНИЯ ПО ОХРАНЕ ТРУДА В ОРГАНИЗАЦИИ,</w:t>
      </w:r>
    </w:p>
    <w:p w:rsidR="002D6764" w:rsidRPr="00B20E6D" w:rsidRDefault="002D6764" w:rsidP="002D6764">
      <w:pPr>
        <w:pStyle w:val="ConsPlusNormal"/>
        <w:jc w:val="center"/>
        <w:rPr>
          <w:rFonts w:ascii="Times New Roman" w:hAnsi="Times New Roman" w:cs="Times New Roman"/>
          <w:b/>
          <w:bCs/>
          <w:sz w:val="24"/>
          <w:szCs w:val="24"/>
        </w:rPr>
      </w:pPr>
      <w:r w:rsidRPr="00B20E6D">
        <w:rPr>
          <w:rFonts w:ascii="Times New Roman" w:hAnsi="Times New Roman" w:cs="Times New Roman"/>
          <w:b/>
          <w:bCs/>
          <w:sz w:val="24"/>
          <w:szCs w:val="24"/>
        </w:rPr>
        <w:t>ОСУЩЕСТВЛЯЮЩЕЙ ОБРАЗОВАТЕЛЬНУЮ ДЕЯТЕЛЬНОСТЬ</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outlineLvl w:val="2"/>
        <w:rPr>
          <w:rFonts w:ascii="Times New Roman" w:hAnsi="Times New Roman" w:cs="Times New Roman"/>
          <w:b/>
          <w:bCs/>
          <w:sz w:val="24"/>
          <w:szCs w:val="24"/>
        </w:rPr>
      </w:pPr>
      <w:r w:rsidRPr="00B20E6D">
        <w:rPr>
          <w:rFonts w:ascii="Times New Roman" w:hAnsi="Times New Roman" w:cs="Times New Roman"/>
          <w:b/>
          <w:bCs/>
          <w:sz w:val="24"/>
          <w:szCs w:val="24"/>
        </w:rPr>
        <w:t>Общие положения</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1. Настоящий перечень мероприятий соглашения по охране труда в </w:t>
      </w:r>
      <w:r w:rsidR="009500C4" w:rsidRPr="00B20E6D">
        <w:rPr>
          <w:rFonts w:ascii="Times New Roman" w:hAnsi="Times New Roman" w:cs="Times New Roman"/>
          <w:sz w:val="24"/>
          <w:szCs w:val="24"/>
        </w:rPr>
        <w:t>МБУ ДО «ДШИ№1»</w:t>
      </w:r>
      <w:r w:rsidRPr="00B20E6D">
        <w:rPr>
          <w:rFonts w:ascii="Times New Roman" w:hAnsi="Times New Roman" w:cs="Times New Roman"/>
          <w:sz w:val="24"/>
          <w:szCs w:val="24"/>
        </w:rPr>
        <w:t xml:space="preserve"> (далее - перечень), разработан в целях оказания практической помощи работодателям и профсоюзным организациям, членам комиссий по ведению коллективных переговоров в процессе подготовки и заключения (подписания) коллективных договоров, соглашений (включая соглашения по охране труда), в части эффективного обеспечения мероприятий по улучшению условий и охраны труда работников, а также для организации контроля за их выполнением.</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2. Примерный перечень разработан в соответствии с действующим Отраслевым соглашением по организациям, находящимся в ведении Министерства образования и науки Российской Федерации, и иными законодательными и нормативными правовыми актами по охране труда и здоровья &lt;*&gt;.</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&lt;*&gt; 1) </w:t>
      </w:r>
      <w:hyperlink r:id="rId120" w:history="1">
        <w:r w:rsidRPr="00B20E6D">
          <w:rPr>
            <w:rFonts w:ascii="Times New Roman" w:hAnsi="Times New Roman" w:cs="Times New Roman"/>
            <w:color w:val="0000FF"/>
            <w:sz w:val="24"/>
            <w:szCs w:val="24"/>
          </w:rPr>
          <w:t>Отраслевое соглашение</w:t>
        </w:r>
      </w:hyperlink>
      <w:r w:rsidRPr="00B20E6D">
        <w:rPr>
          <w:rFonts w:ascii="Times New Roman" w:hAnsi="Times New Roman" w:cs="Times New Roman"/>
          <w:sz w:val="24"/>
          <w:szCs w:val="24"/>
        </w:rPr>
        <w:t xml:space="preserve"> по организациям, находящимся в ведении Министерства образования и науки Российской Федерации, на 2018 - 2020 годы;</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2) </w:t>
      </w:r>
      <w:hyperlink r:id="rId121" w:history="1">
        <w:r w:rsidRPr="00B20E6D">
          <w:rPr>
            <w:rFonts w:ascii="Times New Roman" w:hAnsi="Times New Roman" w:cs="Times New Roman"/>
            <w:color w:val="0000FF"/>
            <w:sz w:val="24"/>
            <w:szCs w:val="24"/>
          </w:rPr>
          <w:t>Приказ</w:t>
        </w:r>
      </w:hyperlink>
      <w:r w:rsidRPr="00B20E6D">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3) </w:t>
      </w:r>
      <w:hyperlink r:id="rId122" w:history="1">
        <w:r w:rsidRPr="00B20E6D">
          <w:rPr>
            <w:rFonts w:ascii="Times New Roman" w:hAnsi="Times New Roman" w:cs="Times New Roman"/>
            <w:color w:val="0000FF"/>
            <w:sz w:val="24"/>
            <w:szCs w:val="24"/>
          </w:rPr>
          <w:t>Приказ</w:t>
        </w:r>
      </w:hyperlink>
      <w:r w:rsidRPr="00B20E6D">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4) </w:t>
      </w:r>
      <w:hyperlink r:id="rId123" w:history="1">
        <w:r w:rsidRPr="00B20E6D">
          <w:rPr>
            <w:rFonts w:ascii="Times New Roman" w:hAnsi="Times New Roman" w:cs="Times New Roman"/>
            <w:color w:val="0000FF"/>
            <w:sz w:val="24"/>
            <w:szCs w:val="24"/>
          </w:rPr>
          <w:t>Постановление</w:t>
        </w:r>
      </w:hyperlink>
      <w:r w:rsidRPr="00B20E6D">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 (ред. от 12.02.2014).</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ind w:firstLine="540"/>
        <w:jc w:val="both"/>
        <w:rPr>
          <w:rFonts w:ascii="Times New Roman" w:hAnsi="Times New Roman" w:cs="Times New Roman"/>
          <w:sz w:val="24"/>
          <w:szCs w:val="24"/>
        </w:rPr>
      </w:pPr>
      <w:r w:rsidRPr="00B20E6D">
        <w:rPr>
          <w:rFonts w:ascii="Times New Roman" w:hAnsi="Times New Roman" w:cs="Times New Roman"/>
          <w:sz w:val="24"/>
          <w:szCs w:val="24"/>
        </w:rPr>
        <w:t>Соглашение по охране труда - это правовая форма планирования и проведения мероприятий по охране труда в организации, осуществляющей образовательную деятельность (далее - организация), с указанием сроков выполнения, источников финансирования и ответственных лиц.</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Соглашение по охране труда, как правило, является приложением к коллективному договору организации и его важнейшей и неотъемлемой частью.</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Соглашение по охране труда, как документ, содержащий, в том числе и финансовое обеспечение мероприятий по охране труда и здоровья работников </w:t>
      </w:r>
      <w:r w:rsidR="006B0490" w:rsidRPr="00B20E6D">
        <w:rPr>
          <w:rFonts w:ascii="Times New Roman" w:hAnsi="Times New Roman" w:cs="Times New Roman"/>
          <w:sz w:val="24"/>
          <w:szCs w:val="24"/>
        </w:rPr>
        <w:t>МБУ ДО «ДШИ№1»</w:t>
      </w:r>
      <w:r w:rsidRPr="00B20E6D">
        <w:rPr>
          <w:rFonts w:ascii="Times New Roman" w:hAnsi="Times New Roman" w:cs="Times New Roman"/>
          <w:sz w:val="24"/>
          <w:szCs w:val="24"/>
        </w:rPr>
        <w:t xml:space="preserve">, разрабатывается на календарный год и вступает в силу с момента его подписания работодателем (руководителем </w:t>
      </w:r>
      <w:r w:rsidR="006B0490" w:rsidRPr="00B20E6D">
        <w:rPr>
          <w:rFonts w:ascii="Times New Roman" w:hAnsi="Times New Roman" w:cs="Times New Roman"/>
          <w:sz w:val="24"/>
          <w:szCs w:val="24"/>
        </w:rPr>
        <w:t>МБУ ДО «ДШИ№1»</w:t>
      </w:r>
      <w:r w:rsidRPr="00B20E6D">
        <w:rPr>
          <w:rFonts w:ascii="Times New Roman" w:hAnsi="Times New Roman" w:cs="Times New Roman"/>
          <w:sz w:val="24"/>
          <w:szCs w:val="24"/>
        </w:rPr>
        <w:t>) и представителем выборного коллегиального органа первичной профсоюзной организации (профкома).</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В отличие от других документов текущего и перспективного планирования (планов мероприятий по охране труда) соглашение по охране труда разрабатывается с учетом </w:t>
      </w:r>
      <w:hyperlink r:id="rId124" w:history="1">
        <w:r w:rsidRPr="00B20E6D">
          <w:rPr>
            <w:rFonts w:ascii="Times New Roman" w:hAnsi="Times New Roman" w:cs="Times New Roman"/>
            <w:color w:val="0000FF"/>
            <w:sz w:val="24"/>
            <w:szCs w:val="24"/>
          </w:rPr>
          <w:t>Типового перечня</w:t>
        </w:r>
      </w:hyperlink>
      <w:r w:rsidRPr="00B20E6D">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w:t>
      </w:r>
      <w:r w:rsidRPr="00B20E6D">
        <w:rPr>
          <w:rFonts w:ascii="Times New Roman" w:hAnsi="Times New Roman" w:cs="Times New Roman"/>
          <w:sz w:val="24"/>
          <w:szCs w:val="24"/>
        </w:rPr>
        <w:lastRenderedPageBreak/>
        <w:t>приказом Минздравсоцразвития России от 1 марта 2012 г. N 181н.</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Мероприятия, предлагаемые для включения в соглашение по охране труда </w:t>
      </w:r>
      <w:hyperlink w:anchor="Par2208" w:history="1">
        <w:r w:rsidRPr="00B20E6D">
          <w:rPr>
            <w:rFonts w:ascii="Times New Roman" w:hAnsi="Times New Roman" w:cs="Times New Roman"/>
            <w:color w:val="0000FF"/>
            <w:sz w:val="24"/>
            <w:szCs w:val="24"/>
          </w:rPr>
          <w:t>(Приложение 1)</w:t>
        </w:r>
      </w:hyperlink>
      <w:r w:rsidRPr="00B20E6D">
        <w:rPr>
          <w:rFonts w:ascii="Times New Roman" w:hAnsi="Times New Roman" w:cs="Times New Roman"/>
          <w:sz w:val="24"/>
          <w:szCs w:val="24"/>
        </w:rPr>
        <w:t>, как правило, состоят из 5 самостоятельных разделов:</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организационные мероприятия;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технические мероприятия;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лечебно-профилактические и санитарно-бытовые мероприятия;</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мероприятия по обеспечению средствами индивидуальной защиты;</w:t>
      </w:r>
    </w:p>
    <w:p w:rsidR="002D6764" w:rsidRPr="00B20E6D" w:rsidRDefault="002D6764" w:rsidP="002D6764">
      <w:pPr>
        <w:pStyle w:val="ConsPlusNormal"/>
        <w:spacing w:before="160"/>
        <w:ind w:firstLine="540"/>
        <w:jc w:val="both"/>
        <w:rPr>
          <w:rFonts w:ascii="Times New Roman" w:hAnsi="Times New Roman" w:cs="Times New Roman"/>
          <w:sz w:val="24"/>
          <w:szCs w:val="24"/>
        </w:rPr>
      </w:pPr>
      <w:r w:rsidRPr="00B20E6D">
        <w:rPr>
          <w:rFonts w:ascii="Times New Roman" w:hAnsi="Times New Roman" w:cs="Times New Roman"/>
          <w:sz w:val="24"/>
          <w:szCs w:val="24"/>
        </w:rPr>
        <w:t>- мероприятия, направленные на развитие физической культуры и спорта.</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right"/>
        <w:outlineLvl w:val="2"/>
        <w:rPr>
          <w:rFonts w:ascii="Times New Roman" w:hAnsi="Times New Roman" w:cs="Times New Roman"/>
          <w:sz w:val="24"/>
          <w:szCs w:val="24"/>
        </w:rPr>
      </w:pPr>
      <w:r w:rsidRPr="00B20E6D">
        <w:rPr>
          <w:rFonts w:ascii="Times New Roman" w:hAnsi="Times New Roman" w:cs="Times New Roman"/>
          <w:sz w:val="24"/>
          <w:szCs w:val="24"/>
        </w:rPr>
        <w:t>Приложение 1</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rPr>
          <w:rFonts w:ascii="Times New Roman" w:hAnsi="Times New Roman" w:cs="Times New Roman"/>
          <w:b/>
          <w:bCs/>
          <w:sz w:val="24"/>
          <w:szCs w:val="24"/>
        </w:rPr>
      </w:pPr>
      <w:bookmarkStart w:id="4" w:name="Par2208"/>
      <w:bookmarkEnd w:id="4"/>
      <w:r w:rsidRPr="00B20E6D">
        <w:rPr>
          <w:rFonts w:ascii="Times New Roman" w:hAnsi="Times New Roman" w:cs="Times New Roman"/>
          <w:b/>
          <w:bCs/>
          <w:sz w:val="24"/>
          <w:szCs w:val="24"/>
        </w:rPr>
        <w:t>ПРИМЕРНЫЙ ПЕРЕЧЕНЬ МЕРОПРИЯТИЙ СОГЛАШЕНИЯ ПО ОХРАНЕ ТРУДА</w:t>
      </w:r>
    </w:p>
    <w:p w:rsidR="002D6764" w:rsidRPr="00B20E6D" w:rsidRDefault="002D6764" w:rsidP="002D676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outlineLvl w:val="3"/>
              <w:rPr>
                <w:rFonts w:ascii="Times New Roman" w:hAnsi="Times New Roman" w:cs="Times New Roman"/>
                <w:sz w:val="24"/>
                <w:szCs w:val="24"/>
              </w:rPr>
            </w:pPr>
            <w:r w:rsidRPr="00B20E6D">
              <w:rPr>
                <w:rFonts w:ascii="Times New Roman" w:hAnsi="Times New Roman" w:cs="Times New Roman"/>
                <w:sz w:val="24"/>
                <w:szCs w:val="24"/>
              </w:rPr>
              <w:t>I. Организационные мероприятия</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Проведение специальной оценки условий труда, оценки уровней профессиональных рисков</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Организация обучения работников, ответственных за эксплуатацию опасных производственных объектов</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Обучение работников безопасным методам и приемам работы, обучение навыкам оказания первой помощи.</w:t>
            </w:r>
          </w:p>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Проведение профессиональной гигиенической подготовки работников</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5</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Организация и оборудование кабинетов, уголков по охране труда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6</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Разработка и издание (тиражирование) инструкций по охране труда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7</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Разработка программ инструктажей по охране труда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8</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Обеспечение бланковой документацией по охране труда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9</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Организация и проведение смотров-конкурсов, выставок по охране труда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outlineLvl w:val="3"/>
              <w:rPr>
                <w:rFonts w:ascii="Times New Roman" w:hAnsi="Times New Roman" w:cs="Times New Roman"/>
                <w:sz w:val="24"/>
                <w:szCs w:val="24"/>
              </w:rPr>
            </w:pPr>
            <w:r w:rsidRPr="00B20E6D">
              <w:rPr>
                <w:rFonts w:ascii="Times New Roman" w:hAnsi="Times New Roman" w:cs="Times New Roman"/>
                <w:sz w:val="24"/>
                <w:szCs w:val="24"/>
              </w:rPr>
              <w:t>II. Технические мероприятия</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Приведение в соответствие с действующими нормами или устранение вредных производственных факторов на рабочих местах (шум, вибрация, ионизирующие, электромагнитные излучения, ультразвук)</w:t>
            </w:r>
          </w:p>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Внедрение и совершенствование технических устройств, обеспечивающих защиту работников от поражения электрическим током</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lastRenderedPageBreak/>
              <w:t>3</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 xml:space="preserve">Проведение испытаний устройств заземления (зануления) и изоляции проводов </w:t>
            </w:r>
            <w:proofErr w:type="spellStart"/>
            <w:r w:rsidRPr="00B20E6D">
              <w:rPr>
                <w:rFonts w:ascii="Times New Roman" w:hAnsi="Times New Roman" w:cs="Times New Roman"/>
                <w:sz w:val="24"/>
                <w:szCs w:val="24"/>
              </w:rPr>
              <w:t>электросистем</w:t>
            </w:r>
            <w:proofErr w:type="spellEnd"/>
            <w:r w:rsidRPr="00B20E6D">
              <w:rPr>
                <w:rFonts w:ascii="Times New Roman" w:hAnsi="Times New Roman" w:cs="Times New Roman"/>
                <w:sz w:val="24"/>
                <w:szCs w:val="24"/>
              </w:rPr>
              <w:t xml:space="preserve"> здания на соответствие требований электробезопасности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 xml:space="preserve">Установка </w:t>
            </w:r>
            <w:proofErr w:type="gramStart"/>
            <w:r w:rsidRPr="00B20E6D">
              <w:rPr>
                <w:rFonts w:ascii="Times New Roman" w:hAnsi="Times New Roman" w:cs="Times New Roman"/>
                <w:sz w:val="24"/>
                <w:szCs w:val="24"/>
              </w:rPr>
              <w:t>новых</w:t>
            </w:r>
            <w:proofErr w:type="gramEnd"/>
            <w:r w:rsidRPr="00B20E6D">
              <w:rPr>
                <w:rFonts w:ascii="Times New Roman" w:hAnsi="Times New Roman" w:cs="Times New Roman"/>
                <w:sz w:val="24"/>
                <w:szCs w:val="24"/>
              </w:rPr>
              <w:t xml:space="preserve">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5</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6</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Устройство тротуаров, переходов, галерей на территории организации в целях обеспечения безопасности работников</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outlineLvl w:val="3"/>
              <w:rPr>
                <w:rFonts w:ascii="Times New Roman" w:hAnsi="Times New Roman" w:cs="Times New Roman"/>
                <w:sz w:val="24"/>
                <w:szCs w:val="24"/>
              </w:rPr>
            </w:pPr>
            <w:r w:rsidRPr="00B20E6D">
              <w:rPr>
                <w:rFonts w:ascii="Times New Roman" w:hAnsi="Times New Roman" w:cs="Times New Roman"/>
                <w:sz w:val="24"/>
                <w:szCs w:val="24"/>
              </w:rPr>
              <w:t>III. Лечебно-профилактические и санитарно-бытовые мероприятия</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Проведение обязательных предварительных и периодических медицинских осмотров (обследований). Обеспечение работников личными медицинскими книжками.</w:t>
            </w:r>
          </w:p>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Проведение психиатрических освидетельствований работников в установленном законодательством порядке</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Создание и оборудование медицинских кабинетов</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Оснащение помещений (кабинетов, лабораторий, мастерских, спортзалов и других помещений аптечками для оказания первой помощи)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Устройство новых и (или) реконструкция имеющихся мест организованного отдыха, помещений и комнат психологической разгрузки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5</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Реконструкция и оснащение санитарно-бытовых помещений (гардеробные, душевые, умывальные, санузлы, помещение для личной гигиены женщин)</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6</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Обеспечение работников, занятых на работах с вредными условиями труда, молоком или другими равноценными продуктами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outlineLvl w:val="3"/>
              <w:rPr>
                <w:rFonts w:ascii="Times New Roman" w:hAnsi="Times New Roman" w:cs="Times New Roman"/>
                <w:sz w:val="24"/>
                <w:szCs w:val="24"/>
              </w:rPr>
            </w:pPr>
            <w:r w:rsidRPr="00B20E6D">
              <w:rPr>
                <w:rFonts w:ascii="Times New Roman" w:hAnsi="Times New Roman" w:cs="Times New Roman"/>
                <w:sz w:val="24"/>
                <w:szCs w:val="24"/>
              </w:rPr>
              <w:t>IV. Мероприятия по обеспечению средствами индивидуальной защиты (СИЗ)</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r w:rsidRPr="00B20E6D">
              <w:rPr>
                <w:rFonts w:ascii="Times New Roman" w:hAnsi="Times New Roman" w:cs="Times New Roman"/>
                <w:sz w:val="24"/>
                <w:szCs w:val="24"/>
              </w:rPr>
              <w:t>Обеспечение работников смывающими и (или) обезвреживающими средствами</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3</w:t>
            </w:r>
          </w:p>
        </w:tc>
        <w:tc>
          <w:tcPr>
            <w:tcW w:w="86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Приобретение индивидуальных средств защиты от поражения электрическим током (диэлектрические перчатки, коврики, инструмент)</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rPr>
                <w:rFonts w:ascii="Times New Roman" w:hAnsi="Times New Roman" w:cs="Times New Roman"/>
                <w:sz w:val="24"/>
                <w:szCs w:val="24"/>
              </w:rPr>
            </w:pP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outlineLvl w:val="3"/>
              <w:rPr>
                <w:rFonts w:ascii="Times New Roman" w:hAnsi="Times New Roman" w:cs="Times New Roman"/>
                <w:sz w:val="24"/>
                <w:szCs w:val="24"/>
              </w:rPr>
            </w:pPr>
            <w:r w:rsidRPr="00B20E6D">
              <w:rPr>
                <w:rFonts w:ascii="Times New Roman" w:hAnsi="Times New Roman" w:cs="Times New Roman"/>
                <w:sz w:val="24"/>
                <w:szCs w:val="24"/>
              </w:rPr>
              <w:t>V. Мероприятия, направленные на развитие физической культуры и спорта</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Устройство новых и реконструкция имеющихся помещений, спортивных сооружений, оборудования игровых и физкультурных залов, площадок для занятий физкультурой и спортом</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 xml:space="preserve">Организация и проведение физкультурно-оздоровительных мероприятий, в том числе мероприятий Всероссийского физкультурно-спортивного комплекса "Готов </w:t>
            </w:r>
            <w:r w:rsidRPr="00B20E6D">
              <w:rPr>
                <w:rFonts w:ascii="Times New Roman" w:hAnsi="Times New Roman" w:cs="Times New Roman"/>
                <w:sz w:val="24"/>
                <w:szCs w:val="24"/>
              </w:rPr>
              <w:lastRenderedPageBreak/>
              <w:t>к труду и обороне" (ГТО)</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lastRenderedPageBreak/>
              <w:t>3</w:t>
            </w: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Приобретение, содержание и обновление спортивного инвентаря</w:t>
            </w:r>
          </w:p>
        </w:tc>
      </w:tr>
      <w:tr w:rsidR="002D6764" w:rsidRPr="00B20E6D" w:rsidTr="00AA1915">
        <w:tc>
          <w:tcPr>
            <w:tcW w:w="454"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4</w:t>
            </w:r>
          </w:p>
        </w:tc>
        <w:tc>
          <w:tcPr>
            <w:tcW w:w="8617" w:type="dxa"/>
            <w:tcBorders>
              <w:top w:val="single" w:sz="4" w:space="0" w:color="auto"/>
              <w:left w:val="single" w:sz="4" w:space="0" w:color="auto"/>
              <w:bottom w:val="single" w:sz="4" w:space="0" w:color="auto"/>
              <w:right w:val="single" w:sz="4" w:space="0" w:color="auto"/>
            </w:tcBorders>
            <w:vAlign w:val="center"/>
          </w:tcPr>
          <w:p w:rsidR="002D6764" w:rsidRPr="00B20E6D" w:rsidRDefault="002D6764" w:rsidP="00AA1915">
            <w:pPr>
              <w:pStyle w:val="ConsPlusNormal"/>
              <w:jc w:val="both"/>
              <w:rPr>
                <w:rFonts w:ascii="Times New Roman" w:hAnsi="Times New Roman" w:cs="Times New Roman"/>
                <w:sz w:val="24"/>
                <w:szCs w:val="24"/>
              </w:rPr>
            </w:pPr>
            <w:r w:rsidRPr="00B20E6D">
              <w:rPr>
                <w:rFonts w:ascii="Times New Roman" w:hAnsi="Times New Roman" w:cs="Times New Roman"/>
                <w:sz w:val="24"/>
                <w:szCs w:val="24"/>
              </w:rPr>
              <w:t>Компенсация работникам организации оплаты занятий спортом в клубах и секциях</w:t>
            </w:r>
          </w:p>
        </w:tc>
      </w:tr>
    </w:tbl>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ind w:firstLine="540"/>
        <w:jc w:val="both"/>
        <w:rPr>
          <w:rFonts w:ascii="Times New Roman" w:hAnsi="Times New Roman" w:cs="Times New Roman"/>
          <w:sz w:val="24"/>
          <w:szCs w:val="24"/>
        </w:rPr>
      </w:pPr>
      <w:r w:rsidRPr="00B20E6D">
        <w:rPr>
          <w:rFonts w:ascii="Times New Roman" w:hAnsi="Times New Roman" w:cs="Times New Roman"/>
          <w:sz w:val="24"/>
          <w:szCs w:val="24"/>
        </w:rPr>
        <w:t xml:space="preserve">Примерная форма соглашения по охране труда </w:t>
      </w:r>
      <w:hyperlink w:anchor="Par2288" w:history="1">
        <w:r w:rsidRPr="00B20E6D">
          <w:rPr>
            <w:rFonts w:ascii="Times New Roman" w:hAnsi="Times New Roman" w:cs="Times New Roman"/>
            <w:color w:val="0000FF"/>
            <w:sz w:val="24"/>
            <w:szCs w:val="24"/>
          </w:rPr>
          <w:t>(Приложение 2)</w:t>
        </w:r>
      </w:hyperlink>
      <w:r w:rsidRPr="00B20E6D">
        <w:rPr>
          <w:rFonts w:ascii="Times New Roman" w:hAnsi="Times New Roman" w:cs="Times New Roman"/>
          <w:sz w:val="24"/>
          <w:szCs w:val="24"/>
        </w:rPr>
        <w:t xml:space="preserve"> должна отражать наименование мероприятий, единицу учета и стоимость работ, срок выполнения мероприятий и ответственных лиц за их выполнение.</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right"/>
        <w:outlineLvl w:val="2"/>
        <w:rPr>
          <w:rFonts w:ascii="Times New Roman" w:hAnsi="Times New Roman" w:cs="Times New Roman"/>
          <w:sz w:val="24"/>
          <w:szCs w:val="24"/>
        </w:rPr>
      </w:pPr>
      <w:r w:rsidRPr="00B20E6D">
        <w:rPr>
          <w:rFonts w:ascii="Times New Roman" w:hAnsi="Times New Roman" w:cs="Times New Roman"/>
          <w:sz w:val="24"/>
          <w:szCs w:val="24"/>
        </w:rPr>
        <w:t>Приложение 2</w:t>
      </w:r>
    </w:p>
    <w:p w:rsidR="002D6764" w:rsidRPr="00B20E6D" w:rsidRDefault="002D6764" w:rsidP="002D6764">
      <w:pPr>
        <w:pStyle w:val="ConsPlusNormal"/>
        <w:jc w:val="both"/>
        <w:rPr>
          <w:rFonts w:ascii="Times New Roman" w:hAnsi="Times New Roman" w:cs="Times New Roman"/>
          <w:sz w:val="24"/>
          <w:szCs w:val="24"/>
        </w:rPr>
      </w:pPr>
    </w:p>
    <w:p w:rsidR="002D6764" w:rsidRPr="00B20E6D" w:rsidRDefault="002D6764" w:rsidP="002D6764">
      <w:pPr>
        <w:pStyle w:val="ConsPlusNormal"/>
        <w:jc w:val="center"/>
        <w:rPr>
          <w:rFonts w:ascii="Times New Roman" w:hAnsi="Times New Roman" w:cs="Times New Roman"/>
          <w:sz w:val="24"/>
          <w:szCs w:val="24"/>
        </w:rPr>
      </w:pPr>
      <w:bookmarkStart w:id="5" w:name="Par2288"/>
      <w:bookmarkEnd w:id="5"/>
      <w:r w:rsidRPr="00B20E6D">
        <w:rPr>
          <w:rFonts w:ascii="Times New Roman" w:hAnsi="Times New Roman" w:cs="Times New Roman"/>
          <w:sz w:val="24"/>
          <w:szCs w:val="24"/>
        </w:rPr>
        <w:t>Примерная форма соглашения по охране труда</w:t>
      </w:r>
    </w:p>
    <w:p w:rsidR="002D6764" w:rsidRPr="00B20E6D" w:rsidRDefault="002D6764" w:rsidP="002D676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041"/>
        <w:gridCol w:w="1077"/>
        <w:gridCol w:w="1928"/>
        <w:gridCol w:w="1417"/>
        <w:gridCol w:w="2268"/>
      </w:tblGrid>
      <w:tr w:rsidR="002D6764" w:rsidRPr="00B20E6D" w:rsidTr="00AA1915">
        <w:tc>
          <w:tcPr>
            <w:tcW w:w="340"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N</w:t>
            </w:r>
          </w:p>
        </w:tc>
        <w:tc>
          <w:tcPr>
            <w:tcW w:w="2041"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Содержание мероприятий</w:t>
            </w:r>
          </w:p>
        </w:tc>
        <w:tc>
          <w:tcPr>
            <w:tcW w:w="107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Единица учета</w:t>
            </w:r>
          </w:p>
        </w:tc>
        <w:tc>
          <w:tcPr>
            <w:tcW w:w="192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Стоимость работ, (тыс. рублей)</w:t>
            </w:r>
          </w:p>
        </w:tc>
        <w:tc>
          <w:tcPr>
            <w:tcW w:w="14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Срок выполнения</w:t>
            </w:r>
          </w:p>
        </w:tc>
        <w:tc>
          <w:tcPr>
            <w:tcW w:w="226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Ответственные лица</w:t>
            </w:r>
          </w:p>
        </w:tc>
      </w:tr>
      <w:tr w:rsidR="002D6764" w:rsidRPr="00B20E6D" w:rsidTr="00AA1915">
        <w:tc>
          <w:tcPr>
            <w:tcW w:w="340"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jc w:val="center"/>
              <w:rPr>
                <w:rFonts w:ascii="Times New Roman" w:hAnsi="Times New Roman" w:cs="Times New Roman"/>
                <w:sz w:val="24"/>
                <w:szCs w:val="24"/>
              </w:rPr>
            </w:pPr>
            <w:r w:rsidRPr="00B20E6D">
              <w:rPr>
                <w:rFonts w:ascii="Times New Roman" w:hAnsi="Times New Roman" w:cs="Times New Roman"/>
                <w:sz w:val="24"/>
                <w:szCs w:val="24"/>
              </w:rPr>
              <w:t>6</w:t>
            </w:r>
          </w:p>
        </w:tc>
      </w:tr>
      <w:tr w:rsidR="002D6764" w:rsidRPr="00B20E6D" w:rsidTr="00AA1915">
        <w:tc>
          <w:tcPr>
            <w:tcW w:w="340"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340"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r w:rsidR="002D6764" w:rsidRPr="00B20E6D" w:rsidTr="00AA1915">
        <w:tc>
          <w:tcPr>
            <w:tcW w:w="340"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6764" w:rsidRPr="00B20E6D" w:rsidRDefault="002D6764" w:rsidP="00AA1915">
            <w:pPr>
              <w:pStyle w:val="ConsPlusNormal"/>
              <w:rPr>
                <w:rFonts w:ascii="Times New Roman" w:hAnsi="Times New Roman" w:cs="Times New Roman"/>
                <w:sz w:val="24"/>
                <w:szCs w:val="24"/>
              </w:rPr>
            </w:pPr>
          </w:p>
        </w:tc>
      </w:tr>
    </w:tbl>
    <w:p w:rsidR="002D6764" w:rsidRPr="00B20E6D" w:rsidRDefault="002D6764" w:rsidP="002D6764">
      <w:pPr>
        <w:pStyle w:val="ConsPlusNormal"/>
        <w:jc w:val="both"/>
        <w:rPr>
          <w:rFonts w:ascii="Times New Roman" w:hAnsi="Times New Roman" w:cs="Times New Roman"/>
          <w:sz w:val="24"/>
          <w:szCs w:val="24"/>
        </w:rPr>
      </w:pPr>
    </w:p>
    <w:p w:rsidR="00F7796D" w:rsidRDefault="00F7796D">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Default="0036658A">
      <w:pPr>
        <w:rPr>
          <w:sz w:val="24"/>
          <w:szCs w:val="24"/>
        </w:rPr>
      </w:pPr>
    </w:p>
    <w:p w:rsidR="0036658A" w:rsidRPr="0036658A" w:rsidRDefault="0036658A" w:rsidP="0036658A">
      <w:pPr>
        <w:spacing w:after="0" w:line="240" w:lineRule="auto"/>
        <w:jc w:val="center"/>
        <w:rPr>
          <w:rFonts w:ascii="Times New Roman" w:hAnsi="Times New Roman"/>
          <w:b/>
          <w:sz w:val="28"/>
          <w:szCs w:val="28"/>
        </w:rPr>
      </w:pPr>
      <w:r w:rsidRPr="0036658A">
        <w:rPr>
          <w:rFonts w:ascii="Times New Roman" w:hAnsi="Times New Roman"/>
          <w:b/>
          <w:sz w:val="28"/>
          <w:szCs w:val="28"/>
        </w:rPr>
        <w:t>Муниципальное бюджетное учреждение</w:t>
      </w:r>
    </w:p>
    <w:p w:rsidR="0036658A" w:rsidRPr="0036658A" w:rsidRDefault="0036658A" w:rsidP="0036658A">
      <w:pPr>
        <w:spacing w:after="0" w:line="240" w:lineRule="auto"/>
        <w:jc w:val="center"/>
        <w:rPr>
          <w:rFonts w:ascii="Times New Roman" w:hAnsi="Times New Roman"/>
          <w:b/>
          <w:sz w:val="28"/>
          <w:szCs w:val="28"/>
        </w:rPr>
      </w:pPr>
      <w:r w:rsidRPr="0036658A">
        <w:rPr>
          <w:rFonts w:ascii="Times New Roman" w:hAnsi="Times New Roman"/>
          <w:b/>
          <w:sz w:val="28"/>
          <w:szCs w:val="28"/>
        </w:rPr>
        <w:t>дополнительного образования</w:t>
      </w:r>
    </w:p>
    <w:p w:rsidR="0036658A" w:rsidRPr="0036658A" w:rsidRDefault="0036658A" w:rsidP="0036658A">
      <w:pPr>
        <w:spacing w:after="0" w:line="240" w:lineRule="auto"/>
        <w:jc w:val="center"/>
        <w:rPr>
          <w:rFonts w:ascii="Times New Roman" w:hAnsi="Times New Roman"/>
          <w:b/>
          <w:sz w:val="28"/>
          <w:szCs w:val="28"/>
        </w:rPr>
      </w:pPr>
      <w:r w:rsidRPr="0036658A">
        <w:rPr>
          <w:rFonts w:ascii="Times New Roman" w:hAnsi="Times New Roman"/>
          <w:b/>
          <w:sz w:val="28"/>
          <w:szCs w:val="28"/>
        </w:rPr>
        <w:t>«Детская школа искусств №1»</w:t>
      </w:r>
    </w:p>
    <w:p w:rsidR="0036658A" w:rsidRPr="0036658A" w:rsidRDefault="0036658A" w:rsidP="0036658A">
      <w:pPr>
        <w:spacing w:after="0" w:line="240" w:lineRule="auto"/>
        <w:jc w:val="center"/>
        <w:rPr>
          <w:rFonts w:ascii="Times New Roman" w:hAnsi="Times New Roman"/>
          <w:b/>
          <w:sz w:val="28"/>
          <w:szCs w:val="28"/>
        </w:rPr>
      </w:pPr>
      <w:r w:rsidRPr="0036658A">
        <w:rPr>
          <w:rFonts w:ascii="Times New Roman" w:hAnsi="Times New Roman"/>
          <w:b/>
          <w:sz w:val="28"/>
          <w:szCs w:val="28"/>
        </w:rPr>
        <w:t>МБУ ДО «ДШИ №1»</w:t>
      </w:r>
    </w:p>
    <w:p w:rsidR="0036658A" w:rsidRPr="0036658A" w:rsidRDefault="0036658A" w:rsidP="0036658A">
      <w:pPr>
        <w:jc w:val="center"/>
        <w:rPr>
          <w:rFonts w:ascii="Times New Roman" w:hAnsi="Times New Roman"/>
        </w:rPr>
      </w:pPr>
    </w:p>
    <w:p w:rsidR="0036658A" w:rsidRPr="0036658A" w:rsidRDefault="0036658A" w:rsidP="0036658A">
      <w:pPr>
        <w:jc w:val="center"/>
        <w:rPr>
          <w:rFonts w:ascii="Times New Roman" w:hAnsi="Times New Roman"/>
          <w:b/>
          <w:sz w:val="28"/>
          <w:szCs w:val="28"/>
        </w:rPr>
      </w:pPr>
      <w:r w:rsidRPr="0036658A">
        <w:rPr>
          <w:rFonts w:ascii="Times New Roman" w:hAnsi="Times New Roman"/>
          <w:b/>
          <w:sz w:val="28"/>
          <w:szCs w:val="28"/>
        </w:rPr>
        <w:t>П Р И К А З</w:t>
      </w:r>
    </w:p>
    <w:p w:rsidR="0036658A" w:rsidRPr="0036658A" w:rsidRDefault="0036658A" w:rsidP="0036658A">
      <w:pPr>
        <w:jc w:val="both"/>
        <w:rPr>
          <w:rFonts w:ascii="Times New Roman" w:hAnsi="Times New Roman"/>
          <w:sz w:val="28"/>
          <w:szCs w:val="28"/>
        </w:rPr>
      </w:pPr>
    </w:p>
    <w:p w:rsidR="0036658A" w:rsidRPr="0036658A" w:rsidRDefault="0036658A" w:rsidP="0036658A">
      <w:pPr>
        <w:jc w:val="both"/>
        <w:rPr>
          <w:rFonts w:ascii="Times New Roman" w:hAnsi="Times New Roman"/>
          <w:b/>
          <w:sz w:val="28"/>
          <w:szCs w:val="28"/>
        </w:rPr>
      </w:pPr>
      <w:r w:rsidRPr="0036658A">
        <w:rPr>
          <w:rFonts w:ascii="Times New Roman" w:hAnsi="Times New Roman"/>
          <w:b/>
          <w:sz w:val="28"/>
          <w:szCs w:val="28"/>
        </w:rPr>
        <w:t>«21» февраля   2020 года                                                                         № ___</w:t>
      </w:r>
    </w:p>
    <w:p w:rsidR="0036658A" w:rsidRPr="0036658A" w:rsidRDefault="0036658A" w:rsidP="0036658A">
      <w:pPr>
        <w:jc w:val="both"/>
        <w:rPr>
          <w:rFonts w:ascii="Times New Roman" w:hAnsi="Times New Roman"/>
          <w:b/>
          <w:sz w:val="28"/>
          <w:szCs w:val="28"/>
        </w:rPr>
      </w:pPr>
    </w:p>
    <w:p w:rsidR="0036658A" w:rsidRPr="0036658A" w:rsidRDefault="0036658A" w:rsidP="0036658A">
      <w:pPr>
        <w:rPr>
          <w:rFonts w:ascii="Times New Roman" w:hAnsi="Times New Roman"/>
          <w:sz w:val="18"/>
          <w:szCs w:val="18"/>
        </w:rPr>
      </w:pPr>
    </w:p>
    <w:p w:rsidR="0036658A" w:rsidRPr="0036658A" w:rsidRDefault="0036658A" w:rsidP="0036658A">
      <w:pPr>
        <w:rPr>
          <w:rFonts w:ascii="Times New Roman" w:hAnsi="Times New Roman"/>
          <w:b/>
          <w:sz w:val="28"/>
          <w:szCs w:val="28"/>
        </w:rPr>
      </w:pPr>
      <w:r w:rsidRPr="0036658A">
        <w:rPr>
          <w:rFonts w:ascii="Times New Roman" w:hAnsi="Times New Roman"/>
          <w:b/>
          <w:sz w:val="28"/>
          <w:szCs w:val="28"/>
        </w:rPr>
        <w:t>Об утверждении Положения о системе управления охраной труда</w:t>
      </w:r>
      <w:r>
        <w:rPr>
          <w:rFonts w:ascii="Times New Roman" w:hAnsi="Times New Roman"/>
          <w:b/>
          <w:sz w:val="28"/>
          <w:szCs w:val="28"/>
        </w:rPr>
        <w:t xml:space="preserve"> в МБУ ДО «ДШИ№1»</w:t>
      </w:r>
    </w:p>
    <w:p w:rsidR="0036658A" w:rsidRPr="0036658A" w:rsidRDefault="0036658A" w:rsidP="0036658A">
      <w:pPr>
        <w:rPr>
          <w:rFonts w:ascii="Times New Roman" w:hAnsi="Times New Roman"/>
          <w:sz w:val="28"/>
          <w:szCs w:val="28"/>
        </w:rPr>
      </w:pPr>
    </w:p>
    <w:p w:rsidR="0036658A" w:rsidRPr="0036658A" w:rsidRDefault="0036658A" w:rsidP="0036658A">
      <w:pPr>
        <w:ind w:firstLine="567"/>
        <w:rPr>
          <w:rFonts w:ascii="Times New Roman" w:hAnsi="Times New Roman"/>
          <w:sz w:val="28"/>
          <w:szCs w:val="28"/>
        </w:rPr>
      </w:pPr>
      <w:r w:rsidRPr="0036658A">
        <w:rPr>
          <w:rFonts w:ascii="Times New Roman" w:hAnsi="Times New Roman"/>
          <w:sz w:val="28"/>
          <w:szCs w:val="28"/>
        </w:rPr>
        <w:t>Во исполнение требований статьи 212 Трудового кодекса РФ, руководствуясь Типовым положением о системе управления охраной труда, утвержденным приказом Минтруда России от 19 августа 2016 года № 438н,</w:t>
      </w:r>
    </w:p>
    <w:p w:rsidR="0036658A" w:rsidRPr="0036658A" w:rsidRDefault="0036658A" w:rsidP="0036658A">
      <w:pPr>
        <w:rPr>
          <w:rFonts w:ascii="Times New Roman" w:hAnsi="Times New Roman"/>
          <w:sz w:val="28"/>
          <w:szCs w:val="28"/>
        </w:rPr>
      </w:pPr>
    </w:p>
    <w:p w:rsidR="0036658A" w:rsidRPr="0036658A" w:rsidRDefault="0036658A" w:rsidP="0036658A">
      <w:pPr>
        <w:widowControl w:val="0"/>
        <w:autoSpaceDE w:val="0"/>
        <w:autoSpaceDN w:val="0"/>
        <w:adjustRightInd w:val="0"/>
        <w:rPr>
          <w:rFonts w:ascii="Times New Roman" w:hAnsi="Times New Roman"/>
          <w:sz w:val="28"/>
          <w:szCs w:val="28"/>
        </w:rPr>
      </w:pPr>
      <w:r w:rsidRPr="0036658A">
        <w:rPr>
          <w:rFonts w:ascii="Times New Roman" w:hAnsi="Times New Roman"/>
          <w:b/>
          <w:bCs/>
          <w:sz w:val="28"/>
          <w:szCs w:val="28"/>
        </w:rPr>
        <w:t>ПРИКАЗЫВАЮ:</w:t>
      </w:r>
    </w:p>
    <w:p w:rsidR="0036658A" w:rsidRPr="0036658A" w:rsidRDefault="0036658A" w:rsidP="0036658A">
      <w:pPr>
        <w:widowControl w:val="0"/>
        <w:autoSpaceDE w:val="0"/>
        <w:autoSpaceDN w:val="0"/>
        <w:adjustRightInd w:val="0"/>
        <w:rPr>
          <w:rFonts w:ascii="Times New Roman" w:hAnsi="Times New Roman"/>
          <w:sz w:val="28"/>
          <w:szCs w:val="28"/>
        </w:rPr>
      </w:pPr>
    </w:p>
    <w:p w:rsidR="0036658A" w:rsidRPr="0036658A" w:rsidRDefault="0036658A" w:rsidP="0079415F">
      <w:pPr>
        <w:ind w:firstLine="567"/>
        <w:jc w:val="both"/>
        <w:rPr>
          <w:rFonts w:ascii="Times New Roman" w:hAnsi="Times New Roman"/>
          <w:sz w:val="28"/>
          <w:szCs w:val="28"/>
        </w:rPr>
      </w:pPr>
      <w:r w:rsidRPr="0036658A">
        <w:rPr>
          <w:rFonts w:ascii="Times New Roman" w:hAnsi="Times New Roman"/>
          <w:sz w:val="28"/>
          <w:szCs w:val="28"/>
        </w:rPr>
        <w:t>1. Утвердить Положение о системе управления охраной труда (СУОТ).</w:t>
      </w:r>
    </w:p>
    <w:p w:rsidR="0036658A" w:rsidRPr="0036658A" w:rsidRDefault="0036658A" w:rsidP="0079415F">
      <w:pPr>
        <w:ind w:firstLine="567"/>
        <w:jc w:val="both"/>
        <w:rPr>
          <w:rFonts w:ascii="Times New Roman" w:hAnsi="Times New Roman"/>
          <w:sz w:val="28"/>
          <w:szCs w:val="28"/>
        </w:rPr>
      </w:pPr>
      <w:r w:rsidRPr="0036658A">
        <w:rPr>
          <w:rFonts w:ascii="Times New Roman" w:hAnsi="Times New Roman"/>
          <w:sz w:val="28"/>
          <w:szCs w:val="28"/>
        </w:rPr>
        <w:t xml:space="preserve">2. </w:t>
      </w:r>
      <w:r w:rsidR="0079415F">
        <w:rPr>
          <w:rFonts w:ascii="Times New Roman" w:hAnsi="Times New Roman"/>
          <w:sz w:val="28"/>
          <w:szCs w:val="28"/>
        </w:rPr>
        <w:t>Сотрудникам</w:t>
      </w:r>
      <w:r w:rsidRPr="0036658A">
        <w:rPr>
          <w:rFonts w:ascii="Times New Roman" w:hAnsi="Times New Roman"/>
          <w:sz w:val="28"/>
          <w:szCs w:val="28"/>
        </w:rPr>
        <w:t xml:space="preserve"> неукоснительно применять Положение о системе управления охраной труда в производственной деятельности.</w:t>
      </w:r>
    </w:p>
    <w:p w:rsidR="0036658A" w:rsidRPr="0036658A" w:rsidRDefault="0036658A" w:rsidP="0079415F">
      <w:pPr>
        <w:ind w:firstLine="567"/>
        <w:jc w:val="both"/>
        <w:rPr>
          <w:rFonts w:ascii="Times New Roman" w:hAnsi="Times New Roman"/>
          <w:sz w:val="28"/>
          <w:szCs w:val="28"/>
        </w:rPr>
      </w:pPr>
      <w:r w:rsidRPr="0036658A">
        <w:rPr>
          <w:rFonts w:ascii="Times New Roman" w:hAnsi="Times New Roman"/>
          <w:sz w:val="28"/>
          <w:szCs w:val="28"/>
        </w:rPr>
        <w:t xml:space="preserve">3. </w:t>
      </w:r>
      <w:r w:rsidR="0079415F">
        <w:rPr>
          <w:rFonts w:ascii="Times New Roman" w:hAnsi="Times New Roman"/>
          <w:sz w:val="28"/>
          <w:szCs w:val="28"/>
        </w:rPr>
        <w:t xml:space="preserve">Специалисту по охране труда Дутчак С.Е. </w:t>
      </w:r>
      <w:r w:rsidRPr="0036658A">
        <w:rPr>
          <w:rFonts w:ascii="Times New Roman" w:hAnsi="Times New Roman"/>
          <w:sz w:val="28"/>
          <w:szCs w:val="28"/>
        </w:rPr>
        <w:t>ознакомить сотрудников в листе ознакомления с настоящим приказом, экземпляр</w:t>
      </w:r>
      <w:r w:rsidR="0079415F">
        <w:rPr>
          <w:rFonts w:ascii="Times New Roman" w:hAnsi="Times New Roman"/>
          <w:sz w:val="28"/>
          <w:szCs w:val="28"/>
        </w:rPr>
        <w:t xml:space="preserve"> листа ознакомления приложить к оригиналу Положения о СУОТ</w:t>
      </w:r>
      <w:r w:rsidRPr="0036658A">
        <w:rPr>
          <w:rFonts w:ascii="Times New Roman" w:hAnsi="Times New Roman"/>
          <w:sz w:val="28"/>
          <w:szCs w:val="28"/>
        </w:rPr>
        <w:t xml:space="preserve"> для ответственного хранения.</w:t>
      </w:r>
    </w:p>
    <w:p w:rsidR="0036658A" w:rsidRPr="0036658A" w:rsidRDefault="0036658A" w:rsidP="0079415F">
      <w:pPr>
        <w:ind w:firstLine="567"/>
        <w:jc w:val="both"/>
        <w:rPr>
          <w:rFonts w:ascii="Times New Roman" w:hAnsi="Times New Roman"/>
          <w:sz w:val="28"/>
          <w:szCs w:val="28"/>
        </w:rPr>
      </w:pPr>
      <w:r w:rsidRPr="0036658A">
        <w:rPr>
          <w:rFonts w:ascii="Times New Roman" w:hAnsi="Times New Roman"/>
          <w:sz w:val="28"/>
          <w:szCs w:val="28"/>
        </w:rPr>
        <w:t>4. Контроль за исполнением настоящего приказа оставляю за собой.</w:t>
      </w:r>
    </w:p>
    <w:p w:rsidR="0036658A" w:rsidRPr="003B659D" w:rsidRDefault="0036658A" w:rsidP="0036658A">
      <w:pPr>
        <w:tabs>
          <w:tab w:val="left" w:pos="3570"/>
        </w:tabs>
      </w:pPr>
    </w:p>
    <w:p w:rsidR="0036658A" w:rsidRPr="0036658A" w:rsidRDefault="0036658A" w:rsidP="0036658A">
      <w:pPr>
        <w:jc w:val="both"/>
        <w:rPr>
          <w:rFonts w:ascii="Times New Roman" w:hAnsi="Times New Roman"/>
          <w:sz w:val="28"/>
          <w:szCs w:val="28"/>
        </w:rPr>
      </w:pPr>
    </w:p>
    <w:p w:rsidR="0036658A" w:rsidRPr="0036658A" w:rsidRDefault="0036658A" w:rsidP="0036658A">
      <w:pPr>
        <w:jc w:val="both"/>
        <w:rPr>
          <w:rFonts w:ascii="Times New Roman" w:hAnsi="Times New Roman"/>
          <w:sz w:val="28"/>
          <w:szCs w:val="28"/>
        </w:rPr>
      </w:pPr>
    </w:p>
    <w:p w:rsidR="0036658A" w:rsidRPr="00B20E6D" w:rsidRDefault="0079415F" w:rsidP="0036658A">
      <w:pPr>
        <w:jc w:val="both"/>
        <w:rPr>
          <w:sz w:val="24"/>
          <w:szCs w:val="24"/>
        </w:rPr>
      </w:pPr>
      <w:r>
        <w:rPr>
          <w:rFonts w:ascii="Times New Roman" w:hAnsi="Times New Roman"/>
          <w:sz w:val="28"/>
          <w:szCs w:val="28"/>
        </w:rPr>
        <w:t xml:space="preserve"> </w:t>
      </w:r>
      <w:r w:rsidR="0036658A" w:rsidRPr="0036658A">
        <w:rPr>
          <w:rFonts w:ascii="Times New Roman" w:hAnsi="Times New Roman"/>
          <w:sz w:val="28"/>
          <w:szCs w:val="28"/>
        </w:rPr>
        <w:t xml:space="preserve">Директор                                                                           </w:t>
      </w:r>
      <w:r>
        <w:rPr>
          <w:rFonts w:ascii="Times New Roman" w:hAnsi="Times New Roman"/>
          <w:sz w:val="28"/>
          <w:szCs w:val="28"/>
        </w:rPr>
        <w:t xml:space="preserve">          </w:t>
      </w:r>
      <w:r w:rsidR="0036658A" w:rsidRPr="0036658A">
        <w:rPr>
          <w:rFonts w:ascii="Times New Roman" w:hAnsi="Times New Roman"/>
          <w:sz w:val="28"/>
          <w:szCs w:val="28"/>
        </w:rPr>
        <w:t xml:space="preserve">     </w:t>
      </w:r>
      <w:proofErr w:type="spellStart"/>
      <w:r w:rsidR="0036658A" w:rsidRPr="0036658A">
        <w:rPr>
          <w:rFonts w:ascii="Times New Roman" w:hAnsi="Times New Roman"/>
          <w:sz w:val="28"/>
          <w:szCs w:val="28"/>
        </w:rPr>
        <w:t>А.В.Ломакова</w:t>
      </w:r>
      <w:proofErr w:type="spellEnd"/>
    </w:p>
    <w:sectPr w:rsidR="0036658A" w:rsidRPr="00B20E6D" w:rsidSect="00DF6B30">
      <w:footerReference w:type="default" r:id="rId125"/>
      <w:pgSz w:w="11906" w:h="16838"/>
      <w:pgMar w:top="709"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87" w:rsidRDefault="00677087" w:rsidP="008959A5">
      <w:pPr>
        <w:spacing w:after="0" w:line="240" w:lineRule="auto"/>
      </w:pPr>
      <w:r>
        <w:separator/>
      </w:r>
    </w:p>
  </w:endnote>
  <w:endnote w:type="continuationSeparator" w:id="0">
    <w:p w:rsidR="00677087" w:rsidRDefault="00677087" w:rsidP="0089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467388"/>
      <w:docPartObj>
        <w:docPartGallery w:val="Page Numbers (Bottom of Page)"/>
        <w:docPartUnique/>
      </w:docPartObj>
    </w:sdtPr>
    <w:sdtEndPr/>
    <w:sdtContent>
      <w:p w:rsidR="00DF6B30" w:rsidRDefault="00DF6B30">
        <w:pPr>
          <w:pStyle w:val="ac"/>
          <w:jc w:val="right"/>
        </w:pPr>
        <w:r>
          <w:fldChar w:fldCharType="begin"/>
        </w:r>
        <w:r>
          <w:instrText>PAGE   \* MERGEFORMAT</w:instrText>
        </w:r>
        <w:r>
          <w:fldChar w:fldCharType="separate"/>
        </w:r>
        <w:r w:rsidR="00B076EC">
          <w:rPr>
            <w:noProof/>
          </w:rPr>
          <w:t>20</w:t>
        </w:r>
        <w:r>
          <w:fldChar w:fldCharType="end"/>
        </w:r>
      </w:p>
    </w:sdtContent>
  </w:sdt>
  <w:p w:rsidR="0036658A" w:rsidRDefault="003665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87" w:rsidRDefault="00677087" w:rsidP="008959A5">
      <w:pPr>
        <w:spacing w:after="0" w:line="240" w:lineRule="auto"/>
      </w:pPr>
      <w:r>
        <w:separator/>
      </w:r>
    </w:p>
  </w:footnote>
  <w:footnote w:type="continuationSeparator" w:id="0">
    <w:p w:rsidR="00677087" w:rsidRDefault="00677087" w:rsidP="00895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92F"/>
    <w:multiLevelType w:val="hybridMultilevel"/>
    <w:tmpl w:val="7096AA76"/>
    <w:lvl w:ilvl="0" w:tplc="B0BA7524">
      <w:start w:val="10"/>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1">
    <w:nsid w:val="025C44C1"/>
    <w:multiLevelType w:val="multilevel"/>
    <w:tmpl w:val="14042DF6"/>
    <w:lvl w:ilvl="0">
      <w:start w:val="4"/>
      <w:numFmt w:val="decimal"/>
      <w:lvlText w:val="%1"/>
      <w:lvlJc w:val="left"/>
      <w:pPr>
        <w:ind w:left="102" w:hanging="480"/>
      </w:pPr>
      <w:rPr>
        <w:rFonts w:hint="default"/>
        <w:lang w:val="ru-RU" w:eastAsia="ru-RU" w:bidi="ru-RU"/>
      </w:rPr>
    </w:lvl>
    <w:lvl w:ilvl="1">
      <w:start w:val="1"/>
      <w:numFmt w:val="decimal"/>
      <w:lvlText w:val="%1.%2."/>
      <w:lvlJc w:val="left"/>
      <w:pPr>
        <w:ind w:left="102" w:hanging="48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17" w:hanging="480"/>
      </w:pPr>
      <w:rPr>
        <w:rFonts w:hint="default"/>
        <w:lang w:val="ru-RU" w:eastAsia="ru-RU" w:bidi="ru-RU"/>
      </w:rPr>
    </w:lvl>
    <w:lvl w:ilvl="3">
      <w:numFmt w:val="bullet"/>
      <w:lvlText w:val="•"/>
      <w:lvlJc w:val="left"/>
      <w:pPr>
        <w:ind w:left="3125" w:hanging="480"/>
      </w:pPr>
      <w:rPr>
        <w:rFonts w:hint="default"/>
        <w:lang w:val="ru-RU" w:eastAsia="ru-RU" w:bidi="ru-RU"/>
      </w:rPr>
    </w:lvl>
    <w:lvl w:ilvl="4">
      <w:numFmt w:val="bullet"/>
      <w:lvlText w:val="•"/>
      <w:lvlJc w:val="left"/>
      <w:pPr>
        <w:ind w:left="4134" w:hanging="480"/>
      </w:pPr>
      <w:rPr>
        <w:rFonts w:hint="default"/>
        <w:lang w:val="ru-RU" w:eastAsia="ru-RU" w:bidi="ru-RU"/>
      </w:rPr>
    </w:lvl>
    <w:lvl w:ilvl="5">
      <w:numFmt w:val="bullet"/>
      <w:lvlText w:val="•"/>
      <w:lvlJc w:val="left"/>
      <w:pPr>
        <w:ind w:left="5143" w:hanging="480"/>
      </w:pPr>
      <w:rPr>
        <w:rFonts w:hint="default"/>
        <w:lang w:val="ru-RU" w:eastAsia="ru-RU" w:bidi="ru-RU"/>
      </w:rPr>
    </w:lvl>
    <w:lvl w:ilvl="6">
      <w:numFmt w:val="bullet"/>
      <w:lvlText w:val="•"/>
      <w:lvlJc w:val="left"/>
      <w:pPr>
        <w:ind w:left="6151" w:hanging="480"/>
      </w:pPr>
      <w:rPr>
        <w:rFonts w:hint="default"/>
        <w:lang w:val="ru-RU" w:eastAsia="ru-RU" w:bidi="ru-RU"/>
      </w:rPr>
    </w:lvl>
    <w:lvl w:ilvl="7">
      <w:numFmt w:val="bullet"/>
      <w:lvlText w:val="•"/>
      <w:lvlJc w:val="left"/>
      <w:pPr>
        <w:ind w:left="7160" w:hanging="480"/>
      </w:pPr>
      <w:rPr>
        <w:rFonts w:hint="default"/>
        <w:lang w:val="ru-RU" w:eastAsia="ru-RU" w:bidi="ru-RU"/>
      </w:rPr>
    </w:lvl>
    <w:lvl w:ilvl="8">
      <w:numFmt w:val="bullet"/>
      <w:lvlText w:val="•"/>
      <w:lvlJc w:val="left"/>
      <w:pPr>
        <w:ind w:left="8169" w:hanging="480"/>
      </w:pPr>
      <w:rPr>
        <w:rFonts w:hint="default"/>
        <w:lang w:val="ru-RU" w:eastAsia="ru-RU" w:bidi="ru-RU"/>
      </w:rPr>
    </w:lvl>
  </w:abstractNum>
  <w:abstractNum w:abstractNumId="2">
    <w:nsid w:val="09D317B1"/>
    <w:multiLevelType w:val="multilevel"/>
    <w:tmpl w:val="7CEA79C0"/>
    <w:lvl w:ilvl="0">
      <w:start w:val="3"/>
      <w:numFmt w:val="decimal"/>
      <w:lvlText w:val="%1"/>
      <w:lvlJc w:val="left"/>
      <w:pPr>
        <w:ind w:left="102" w:hanging="423"/>
      </w:pPr>
      <w:rPr>
        <w:rFonts w:hint="default"/>
        <w:lang w:val="ru-RU" w:eastAsia="ru-RU" w:bidi="ru-RU"/>
      </w:rPr>
    </w:lvl>
    <w:lvl w:ilvl="1">
      <w:start w:val="1"/>
      <w:numFmt w:val="decimal"/>
      <w:lvlText w:val="%1.%2."/>
      <w:lvlJc w:val="left"/>
      <w:pPr>
        <w:ind w:left="102" w:hanging="423"/>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17" w:hanging="423"/>
      </w:pPr>
      <w:rPr>
        <w:rFonts w:hint="default"/>
        <w:lang w:val="ru-RU" w:eastAsia="ru-RU" w:bidi="ru-RU"/>
      </w:rPr>
    </w:lvl>
    <w:lvl w:ilvl="3">
      <w:numFmt w:val="bullet"/>
      <w:lvlText w:val="•"/>
      <w:lvlJc w:val="left"/>
      <w:pPr>
        <w:ind w:left="3125" w:hanging="423"/>
      </w:pPr>
      <w:rPr>
        <w:rFonts w:hint="default"/>
        <w:lang w:val="ru-RU" w:eastAsia="ru-RU" w:bidi="ru-RU"/>
      </w:rPr>
    </w:lvl>
    <w:lvl w:ilvl="4">
      <w:numFmt w:val="bullet"/>
      <w:lvlText w:val="•"/>
      <w:lvlJc w:val="left"/>
      <w:pPr>
        <w:ind w:left="4134" w:hanging="423"/>
      </w:pPr>
      <w:rPr>
        <w:rFonts w:hint="default"/>
        <w:lang w:val="ru-RU" w:eastAsia="ru-RU" w:bidi="ru-RU"/>
      </w:rPr>
    </w:lvl>
    <w:lvl w:ilvl="5">
      <w:numFmt w:val="bullet"/>
      <w:lvlText w:val="•"/>
      <w:lvlJc w:val="left"/>
      <w:pPr>
        <w:ind w:left="5143" w:hanging="423"/>
      </w:pPr>
      <w:rPr>
        <w:rFonts w:hint="default"/>
        <w:lang w:val="ru-RU" w:eastAsia="ru-RU" w:bidi="ru-RU"/>
      </w:rPr>
    </w:lvl>
    <w:lvl w:ilvl="6">
      <w:numFmt w:val="bullet"/>
      <w:lvlText w:val="•"/>
      <w:lvlJc w:val="left"/>
      <w:pPr>
        <w:ind w:left="6151" w:hanging="423"/>
      </w:pPr>
      <w:rPr>
        <w:rFonts w:hint="default"/>
        <w:lang w:val="ru-RU" w:eastAsia="ru-RU" w:bidi="ru-RU"/>
      </w:rPr>
    </w:lvl>
    <w:lvl w:ilvl="7">
      <w:numFmt w:val="bullet"/>
      <w:lvlText w:val="•"/>
      <w:lvlJc w:val="left"/>
      <w:pPr>
        <w:ind w:left="7160" w:hanging="423"/>
      </w:pPr>
      <w:rPr>
        <w:rFonts w:hint="default"/>
        <w:lang w:val="ru-RU" w:eastAsia="ru-RU" w:bidi="ru-RU"/>
      </w:rPr>
    </w:lvl>
    <w:lvl w:ilvl="8">
      <w:numFmt w:val="bullet"/>
      <w:lvlText w:val="•"/>
      <w:lvlJc w:val="left"/>
      <w:pPr>
        <w:ind w:left="8169" w:hanging="423"/>
      </w:pPr>
      <w:rPr>
        <w:rFonts w:hint="default"/>
        <w:lang w:val="ru-RU" w:eastAsia="ru-RU" w:bidi="ru-RU"/>
      </w:rPr>
    </w:lvl>
  </w:abstractNum>
  <w:abstractNum w:abstractNumId="3">
    <w:nsid w:val="0D8D7AED"/>
    <w:multiLevelType w:val="hybridMultilevel"/>
    <w:tmpl w:val="5D1C548E"/>
    <w:lvl w:ilvl="0" w:tplc="222444CE">
      <w:start w:val="3"/>
      <w:numFmt w:val="decimal"/>
      <w:lvlText w:val="%1."/>
      <w:lvlJc w:val="left"/>
      <w:pPr>
        <w:ind w:left="342" w:hanging="240"/>
        <w:jc w:val="left"/>
      </w:pPr>
      <w:rPr>
        <w:rFonts w:ascii="Times New Roman" w:eastAsia="Times New Roman" w:hAnsi="Times New Roman" w:cs="Times New Roman" w:hint="default"/>
        <w:spacing w:val="-2"/>
        <w:w w:val="100"/>
        <w:sz w:val="24"/>
        <w:szCs w:val="24"/>
        <w:lang w:val="ru-RU" w:eastAsia="ru-RU" w:bidi="ru-RU"/>
      </w:rPr>
    </w:lvl>
    <w:lvl w:ilvl="1" w:tplc="E88CCA14">
      <w:numFmt w:val="bullet"/>
      <w:lvlText w:val="•"/>
      <w:lvlJc w:val="left"/>
      <w:pPr>
        <w:ind w:left="1324" w:hanging="240"/>
      </w:pPr>
      <w:rPr>
        <w:rFonts w:hint="default"/>
        <w:lang w:val="ru-RU" w:eastAsia="ru-RU" w:bidi="ru-RU"/>
      </w:rPr>
    </w:lvl>
    <w:lvl w:ilvl="2" w:tplc="0D34C990">
      <w:numFmt w:val="bullet"/>
      <w:lvlText w:val="•"/>
      <w:lvlJc w:val="left"/>
      <w:pPr>
        <w:ind w:left="2309" w:hanging="240"/>
      </w:pPr>
      <w:rPr>
        <w:rFonts w:hint="default"/>
        <w:lang w:val="ru-RU" w:eastAsia="ru-RU" w:bidi="ru-RU"/>
      </w:rPr>
    </w:lvl>
    <w:lvl w:ilvl="3" w:tplc="0EB81134">
      <w:numFmt w:val="bullet"/>
      <w:lvlText w:val="•"/>
      <w:lvlJc w:val="left"/>
      <w:pPr>
        <w:ind w:left="3293" w:hanging="240"/>
      </w:pPr>
      <w:rPr>
        <w:rFonts w:hint="default"/>
        <w:lang w:val="ru-RU" w:eastAsia="ru-RU" w:bidi="ru-RU"/>
      </w:rPr>
    </w:lvl>
    <w:lvl w:ilvl="4" w:tplc="4092A33E">
      <w:numFmt w:val="bullet"/>
      <w:lvlText w:val="•"/>
      <w:lvlJc w:val="left"/>
      <w:pPr>
        <w:ind w:left="4278" w:hanging="240"/>
      </w:pPr>
      <w:rPr>
        <w:rFonts w:hint="default"/>
        <w:lang w:val="ru-RU" w:eastAsia="ru-RU" w:bidi="ru-RU"/>
      </w:rPr>
    </w:lvl>
    <w:lvl w:ilvl="5" w:tplc="EFEE175C">
      <w:numFmt w:val="bullet"/>
      <w:lvlText w:val="•"/>
      <w:lvlJc w:val="left"/>
      <w:pPr>
        <w:ind w:left="5263" w:hanging="240"/>
      </w:pPr>
      <w:rPr>
        <w:rFonts w:hint="default"/>
        <w:lang w:val="ru-RU" w:eastAsia="ru-RU" w:bidi="ru-RU"/>
      </w:rPr>
    </w:lvl>
    <w:lvl w:ilvl="6" w:tplc="63B2335C">
      <w:numFmt w:val="bullet"/>
      <w:lvlText w:val="•"/>
      <w:lvlJc w:val="left"/>
      <w:pPr>
        <w:ind w:left="6247" w:hanging="240"/>
      </w:pPr>
      <w:rPr>
        <w:rFonts w:hint="default"/>
        <w:lang w:val="ru-RU" w:eastAsia="ru-RU" w:bidi="ru-RU"/>
      </w:rPr>
    </w:lvl>
    <w:lvl w:ilvl="7" w:tplc="C24461A6">
      <w:numFmt w:val="bullet"/>
      <w:lvlText w:val="•"/>
      <w:lvlJc w:val="left"/>
      <w:pPr>
        <w:ind w:left="7232" w:hanging="240"/>
      </w:pPr>
      <w:rPr>
        <w:rFonts w:hint="default"/>
        <w:lang w:val="ru-RU" w:eastAsia="ru-RU" w:bidi="ru-RU"/>
      </w:rPr>
    </w:lvl>
    <w:lvl w:ilvl="8" w:tplc="B576FF82">
      <w:numFmt w:val="bullet"/>
      <w:lvlText w:val="•"/>
      <w:lvlJc w:val="left"/>
      <w:pPr>
        <w:ind w:left="8217" w:hanging="240"/>
      </w:pPr>
      <w:rPr>
        <w:rFonts w:hint="default"/>
        <w:lang w:val="ru-RU" w:eastAsia="ru-RU" w:bidi="ru-RU"/>
      </w:rPr>
    </w:lvl>
  </w:abstractNum>
  <w:abstractNum w:abstractNumId="4">
    <w:nsid w:val="0E3B1186"/>
    <w:multiLevelType w:val="hybridMultilevel"/>
    <w:tmpl w:val="6B94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77240"/>
    <w:multiLevelType w:val="hybridMultilevel"/>
    <w:tmpl w:val="382E98A8"/>
    <w:lvl w:ilvl="0" w:tplc="503A1CA4">
      <w:start w:val="7"/>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6">
    <w:nsid w:val="11837699"/>
    <w:multiLevelType w:val="multilevel"/>
    <w:tmpl w:val="2C3080B4"/>
    <w:lvl w:ilvl="0">
      <w:start w:val="7"/>
      <w:numFmt w:val="decimal"/>
      <w:lvlText w:val="%1"/>
      <w:lvlJc w:val="left"/>
      <w:pPr>
        <w:ind w:left="102" w:hanging="437"/>
      </w:pPr>
      <w:rPr>
        <w:rFonts w:hint="default"/>
        <w:lang w:val="ru-RU" w:eastAsia="ru-RU" w:bidi="ru-RU"/>
      </w:rPr>
    </w:lvl>
    <w:lvl w:ilvl="1">
      <w:start w:val="1"/>
      <w:numFmt w:val="decimal"/>
      <w:lvlText w:val="%1.%2."/>
      <w:lvlJc w:val="left"/>
      <w:pPr>
        <w:ind w:left="102" w:hanging="43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17" w:hanging="437"/>
      </w:pPr>
      <w:rPr>
        <w:rFonts w:hint="default"/>
        <w:lang w:val="ru-RU" w:eastAsia="ru-RU" w:bidi="ru-RU"/>
      </w:rPr>
    </w:lvl>
    <w:lvl w:ilvl="3">
      <w:numFmt w:val="bullet"/>
      <w:lvlText w:val="•"/>
      <w:lvlJc w:val="left"/>
      <w:pPr>
        <w:ind w:left="3125" w:hanging="437"/>
      </w:pPr>
      <w:rPr>
        <w:rFonts w:hint="default"/>
        <w:lang w:val="ru-RU" w:eastAsia="ru-RU" w:bidi="ru-RU"/>
      </w:rPr>
    </w:lvl>
    <w:lvl w:ilvl="4">
      <w:numFmt w:val="bullet"/>
      <w:lvlText w:val="•"/>
      <w:lvlJc w:val="left"/>
      <w:pPr>
        <w:ind w:left="4134" w:hanging="437"/>
      </w:pPr>
      <w:rPr>
        <w:rFonts w:hint="default"/>
        <w:lang w:val="ru-RU" w:eastAsia="ru-RU" w:bidi="ru-RU"/>
      </w:rPr>
    </w:lvl>
    <w:lvl w:ilvl="5">
      <w:numFmt w:val="bullet"/>
      <w:lvlText w:val="•"/>
      <w:lvlJc w:val="left"/>
      <w:pPr>
        <w:ind w:left="5143" w:hanging="437"/>
      </w:pPr>
      <w:rPr>
        <w:rFonts w:hint="default"/>
        <w:lang w:val="ru-RU" w:eastAsia="ru-RU" w:bidi="ru-RU"/>
      </w:rPr>
    </w:lvl>
    <w:lvl w:ilvl="6">
      <w:numFmt w:val="bullet"/>
      <w:lvlText w:val="•"/>
      <w:lvlJc w:val="left"/>
      <w:pPr>
        <w:ind w:left="6151" w:hanging="437"/>
      </w:pPr>
      <w:rPr>
        <w:rFonts w:hint="default"/>
        <w:lang w:val="ru-RU" w:eastAsia="ru-RU" w:bidi="ru-RU"/>
      </w:rPr>
    </w:lvl>
    <w:lvl w:ilvl="7">
      <w:numFmt w:val="bullet"/>
      <w:lvlText w:val="•"/>
      <w:lvlJc w:val="left"/>
      <w:pPr>
        <w:ind w:left="7160" w:hanging="437"/>
      </w:pPr>
      <w:rPr>
        <w:rFonts w:hint="default"/>
        <w:lang w:val="ru-RU" w:eastAsia="ru-RU" w:bidi="ru-RU"/>
      </w:rPr>
    </w:lvl>
    <w:lvl w:ilvl="8">
      <w:numFmt w:val="bullet"/>
      <w:lvlText w:val="•"/>
      <w:lvlJc w:val="left"/>
      <w:pPr>
        <w:ind w:left="8169" w:hanging="437"/>
      </w:pPr>
      <w:rPr>
        <w:rFonts w:hint="default"/>
        <w:lang w:val="ru-RU" w:eastAsia="ru-RU" w:bidi="ru-RU"/>
      </w:rPr>
    </w:lvl>
  </w:abstractNum>
  <w:abstractNum w:abstractNumId="7">
    <w:nsid w:val="1F2506AA"/>
    <w:multiLevelType w:val="hybridMultilevel"/>
    <w:tmpl w:val="8D80D37C"/>
    <w:lvl w:ilvl="0" w:tplc="E4F07B54">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D728B1E8">
      <w:numFmt w:val="bullet"/>
      <w:lvlText w:val="•"/>
      <w:lvlJc w:val="left"/>
      <w:pPr>
        <w:ind w:left="2060" w:hanging="140"/>
      </w:pPr>
      <w:rPr>
        <w:rFonts w:hint="default"/>
        <w:lang w:val="ru-RU" w:eastAsia="ru-RU" w:bidi="ru-RU"/>
      </w:rPr>
    </w:lvl>
    <w:lvl w:ilvl="2" w:tplc="8D92B8CE">
      <w:numFmt w:val="bullet"/>
      <w:lvlText w:val="•"/>
      <w:lvlJc w:val="left"/>
      <w:pPr>
        <w:ind w:left="2962" w:hanging="140"/>
      </w:pPr>
      <w:rPr>
        <w:rFonts w:hint="default"/>
        <w:lang w:val="ru-RU" w:eastAsia="ru-RU" w:bidi="ru-RU"/>
      </w:rPr>
    </w:lvl>
    <w:lvl w:ilvl="3" w:tplc="5998A956">
      <w:numFmt w:val="bullet"/>
      <w:lvlText w:val="•"/>
      <w:lvlJc w:val="left"/>
      <w:pPr>
        <w:ind w:left="3865" w:hanging="140"/>
      </w:pPr>
      <w:rPr>
        <w:rFonts w:hint="default"/>
        <w:lang w:val="ru-RU" w:eastAsia="ru-RU" w:bidi="ru-RU"/>
      </w:rPr>
    </w:lvl>
    <w:lvl w:ilvl="4" w:tplc="B8D66F54">
      <w:numFmt w:val="bullet"/>
      <w:lvlText w:val="•"/>
      <w:lvlJc w:val="left"/>
      <w:pPr>
        <w:ind w:left="4768" w:hanging="140"/>
      </w:pPr>
      <w:rPr>
        <w:rFonts w:hint="default"/>
        <w:lang w:val="ru-RU" w:eastAsia="ru-RU" w:bidi="ru-RU"/>
      </w:rPr>
    </w:lvl>
    <w:lvl w:ilvl="5" w:tplc="832EE92E">
      <w:numFmt w:val="bullet"/>
      <w:lvlText w:val="•"/>
      <w:lvlJc w:val="left"/>
      <w:pPr>
        <w:ind w:left="5671" w:hanging="140"/>
      </w:pPr>
      <w:rPr>
        <w:rFonts w:hint="default"/>
        <w:lang w:val="ru-RU" w:eastAsia="ru-RU" w:bidi="ru-RU"/>
      </w:rPr>
    </w:lvl>
    <w:lvl w:ilvl="6" w:tplc="0F1014C4">
      <w:numFmt w:val="bullet"/>
      <w:lvlText w:val="•"/>
      <w:lvlJc w:val="left"/>
      <w:pPr>
        <w:ind w:left="6574" w:hanging="140"/>
      </w:pPr>
      <w:rPr>
        <w:rFonts w:hint="default"/>
        <w:lang w:val="ru-RU" w:eastAsia="ru-RU" w:bidi="ru-RU"/>
      </w:rPr>
    </w:lvl>
    <w:lvl w:ilvl="7" w:tplc="FE824476">
      <w:numFmt w:val="bullet"/>
      <w:lvlText w:val="•"/>
      <w:lvlJc w:val="left"/>
      <w:pPr>
        <w:ind w:left="7477" w:hanging="140"/>
      </w:pPr>
      <w:rPr>
        <w:rFonts w:hint="default"/>
        <w:lang w:val="ru-RU" w:eastAsia="ru-RU" w:bidi="ru-RU"/>
      </w:rPr>
    </w:lvl>
    <w:lvl w:ilvl="8" w:tplc="B0FAEF1A">
      <w:numFmt w:val="bullet"/>
      <w:lvlText w:val="•"/>
      <w:lvlJc w:val="left"/>
      <w:pPr>
        <w:ind w:left="8380" w:hanging="140"/>
      </w:pPr>
      <w:rPr>
        <w:rFonts w:hint="default"/>
        <w:lang w:val="ru-RU" w:eastAsia="ru-RU" w:bidi="ru-RU"/>
      </w:rPr>
    </w:lvl>
  </w:abstractNum>
  <w:abstractNum w:abstractNumId="8">
    <w:nsid w:val="2497763F"/>
    <w:multiLevelType w:val="hybridMultilevel"/>
    <w:tmpl w:val="669CD802"/>
    <w:lvl w:ilvl="0" w:tplc="69704DC6">
      <w:numFmt w:val="bullet"/>
      <w:lvlText w:val=""/>
      <w:lvlJc w:val="left"/>
      <w:pPr>
        <w:ind w:left="102" w:hanging="200"/>
      </w:pPr>
      <w:rPr>
        <w:rFonts w:ascii="Symbol" w:eastAsia="Symbol" w:hAnsi="Symbol" w:cs="Symbol" w:hint="default"/>
        <w:w w:val="100"/>
        <w:sz w:val="24"/>
        <w:szCs w:val="24"/>
        <w:lang w:val="ru-RU" w:eastAsia="ru-RU" w:bidi="ru-RU"/>
      </w:rPr>
    </w:lvl>
    <w:lvl w:ilvl="1" w:tplc="336C42B0">
      <w:numFmt w:val="bullet"/>
      <w:lvlText w:val="•"/>
      <w:lvlJc w:val="left"/>
      <w:pPr>
        <w:ind w:left="1108" w:hanging="200"/>
      </w:pPr>
      <w:rPr>
        <w:rFonts w:hint="default"/>
        <w:lang w:val="ru-RU" w:eastAsia="ru-RU" w:bidi="ru-RU"/>
      </w:rPr>
    </w:lvl>
    <w:lvl w:ilvl="2" w:tplc="AD8438C0">
      <w:numFmt w:val="bullet"/>
      <w:lvlText w:val="•"/>
      <w:lvlJc w:val="left"/>
      <w:pPr>
        <w:ind w:left="2117" w:hanging="200"/>
      </w:pPr>
      <w:rPr>
        <w:rFonts w:hint="default"/>
        <w:lang w:val="ru-RU" w:eastAsia="ru-RU" w:bidi="ru-RU"/>
      </w:rPr>
    </w:lvl>
    <w:lvl w:ilvl="3" w:tplc="82A0DC76">
      <w:numFmt w:val="bullet"/>
      <w:lvlText w:val="•"/>
      <w:lvlJc w:val="left"/>
      <w:pPr>
        <w:ind w:left="3125" w:hanging="200"/>
      </w:pPr>
      <w:rPr>
        <w:rFonts w:hint="default"/>
        <w:lang w:val="ru-RU" w:eastAsia="ru-RU" w:bidi="ru-RU"/>
      </w:rPr>
    </w:lvl>
    <w:lvl w:ilvl="4" w:tplc="4E544BFC">
      <w:numFmt w:val="bullet"/>
      <w:lvlText w:val="•"/>
      <w:lvlJc w:val="left"/>
      <w:pPr>
        <w:ind w:left="4134" w:hanging="200"/>
      </w:pPr>
      <w:rPr>
        <w:rFonts w:hint="default"/>
        <w:lang w:val="ru-RU" w:eastAsia="ru-RU" w:bidi="ru-RU"/>
      </w:rPr>
    </w:lvl>
    <w:lvl w:ilvl="5" w:tplc="977E5938">
      <w:numFmt w:val="bullet"/>
      <w:lvlText w:val="•"/>
      <w:lvlJc w:val="left"/>
      <w:pPr>
        <w:ind w:left="5143" w:hanging="200"/>
      </w:pPr>
      <w:rPr>
        <w:rFonts w:hint="default"/>
        <w:lang w:val="ru-RU" w:eastAsia="ru-RU" w:bidi="ru-RU"/>
      </w:rPr>
    </w:lvl>
    <w:lvl w:ilvl="6" w:tplc="0A7C7DB6">
      <w:numFmt w:val="bullet"/>
      <w:lvlText w:val="•"/>
      <w:lvlJc w:val="left"/>
      <w:pPr>
        <w:ind w:left="6151" w:hanging="200"/>
      </w:pPr>
      <w:rPr>
        <w:rFonts w:hint="default"/>
        <w:lang w:val="ru-RU" w:eastAsia="ru-RU" w:bidi="ru-RU"/>
      </w:rPr>
    </w:lvl>
    <w:lvl w:ilvl="7" w:tplc="2DC07152">
      <w:numFmt w:val="bullet"/>
      <w:lvlText w:val="•"/>
      <w:lvlJc w:val="left"/>
      <w:pPr>
        <w:ind w:left="7160" w:hanging="200"/>
      </w:pPr>
      <w:rPr>
        <w:rFonts w:hint="default"/>
        <w:lang w:val="ru-RU" w:eastAsia="ru-RU" w:bidi="ru-RU"/>
      </w:rPr>
    </w:lvl>
    <w:lvl w:ilvl="8" w:tplc="D64A8C3A">
      <w:numFmt w:val="bullet"/>
      <w:lvlText w:val="•"/>
      <w:lvlJc w:val="left"/>
      <w:pPr>
        <w:ind w:left="8169" w:hanging="200"/>
      </w:pPr>
      <w:rPr>
        <w:rFonts w:hint="default"/>
        <w:lang w:val="ru-RU" w:eastAsia="ru-RU" w:bidi="ru-RU"/>
      </w:rPr>
    </w:lvl>
  </w:abstractNum>
  <w:abstractNum w:abstractNumId="9">
    <w:nsid w:val="27C865F8"/>
    <w:multiLevelType w:val="multilevel"/>
    <w:tmpl w:val="8BAE1B76"/>
    <w:lvl w:ilvl="0">
      <w:start w:val="2"/>
      <w:numFmt w:val="decimal"/>
      <w:lvlText w:val="%1"/>
      <w:lvlJc w:val="left"/>
      <w:pPr>
        <w:ind w:left="102" w:hanging="444"/>
      </w:pPr>
      <w:rPr>
        <w:rFonts w:hint="default"/>
        <w:lang w:val="ru-RU" w:eastAsia="ru-RU" w:bidi="ru-RU"/>
      </w:rPr>
    </w:lvl>
    <w:lvl w:ilvl="1">
      <w:start w:val="1"/>
      <w:numFmt w:val="decimal"/>
      <w:lvlText w:val="%1.%2."/>
      <w:lvlJc w:val="left"/>
      <w:pPr>
        <w:ind w:left="102" w:hanging="444"/>
      </w:pPr>
      <w:rPr>
        <w:rFonts w:ascii="Times New Roman" w:eastAsia="Times New Roman" w:hAnsi="Times New Roman" w:cs="Times New Roman" w:hint="default"/>
        <w:spacing w:val="-1"/>
        <w:w w:val="100"/>
        <w:sz w:val="24"/>
        <w:szCs w:val="24"/>
        <w:lang w:val="ru-RU" w:eastAsia="ru-RU" w:bidi="ru-RU"/>
      </w:rPr>
    </w:lvl>
    <w:lvl w:ilvl="2">
      <w:start w:val="3"/>
      <w:numFmt w:val="decimal"/>
      <w:lvlText w:val="%3."/>
      <w:lvlJc w:val="left"/>
      <w:pPr>
        <w:ind w:left="2327" w:hanging="281"/>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068" w:hanging="281"/>
      </w:pPr>
      <w:rPr>
        <w:rFonts w:hint="default"/>
        <w:lang w:val="ru-RU" w:eastAsia="ru-RU" w:bidi="ru-RU"/>
      </w:rPr>
    </w:lvl>
    <w:lvl w:ilvl="4">
      <w:numFmt w:val="bullet"/>
      <w:lvlText w:val="•"/>
      <w:lvlJc w:val="left"/>
      <w:pPr>
        <w:ind w:left="4942" w:hanging="281"/>
      </w:pPr>
      <w:rPr>
        <w:rFonts w:hint="default"/>
        <w:lang w:val="ru-RU" w:eastAsia="ru-RU" w:bidi="ru-RU"/>
      </w:rPr>
    </w:lvl>
    <w:lvl w:ilvl="5">
      <w:numFmt w:val="bullet"/>
      <w:lvlText w:val="•"/>
      <w:lvlJc w:val="left"/>
      <w:pPr>
        <w:ind w:left="5816" w:hanging="281"/>
      </w:pPr>
      <w:rPr>
        <w:rFonts w:hint="default"/>
        <w:lang w:val="ru-RU" w:eastAsia="ru-RU" w:bidi="ru-RU"/>
      </w:rPr>
    </w:lvl>
    <w:lvl w:ilvl="6">
      <w:numFmt w:val="bullet"/>
      <w:lvlText w:val="•"/>
      <w:lvlJc w:val="left"/>
      <w:pPr>
        <w:ind w:left="6690" w:hanging="281"/>
      </w:pPr>
      <w:rPr>
        <w:rFonts w:hint="default"/>
        <w:lang w:val="ru-RU" w:eastAsia="ru-RU" w:bidi="ru-RU"/>
      </w:rPr>
    </w:lvl>
    <w:lvl w:ilvl="7">
      <w:numFmt w:val="bullet"/>
      <w:lvlText w:val="•"/>
      <w:lvlJc w:val="left"/>
      <w:pPr>
        <w:ind w:left="7564" w:hanging="281"/>
      </w:pPr>
      <w:rPr>
        <w:rFonts w:hint="default"/>
        <w:lang w:val="ru-RU" w:eastAsia="ru-RU" w:bidi="ru-RU"/>
      </w:rPr>
    </w:lvl>
    <w:lvl w:ilvl="8">
      <w:numFmt w:val="bullet"/>
      <w:lvlText w:val="•"/>
      <w:lvlJc w:val="left"/>
      <w:pPr>
        <w:ind w:left="8438" w:hanging="281"/>
      </w:pPr>
      <w:rPr>
        <w:rFonts w:hint="default"/>
        <w:lang w:val="ru-RU" w:eastAsia="ru-RU" w:bidi="ru-RU"/>
      </w:rPr>
    </w:lvl>
  </w:abstractNum>
  <w:abstractNum w:abstractNumId="10">
    <w:nsid w:val="35954F05"/>
    <w:multiLevelType w:val="hybridMultilevel"/>
    <w:tmpl w:val="B6BE36C4"/>
    <w:lvl w:ilvl="0" w:tplc="736A1212">
      <w:start w:val="9"/>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11">
    <w:nsid w:val="39A11CEF"/>
    <w:multiLevelType w:val="multilevel"/>
    <w:tmpl w:val="5C3A7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46C2405A"/>
    <w:multiLevelType w:val="multilevel"/>
    <w:tmpl w:val="CCD81CBE"/>
    <w:lvl w:ilvl="0">
      <w:start w:val="9"/>
      <w:numFmt w:val="decimal"/>
      <w:lvlText w:val="%1"/>
      <w:lvlJc w:val="left"/>
      <w:pPr>
        <w:ind w:left="102" w:hanging="512"/>
      </w:pPr>
      <w:rPr>
        <w:rFonts w:hint="default"/>
        <w:lang w:val="ru-RU" w:eastAsia="ru-RU" w:bidi="ru-RU"/>
      </w:rPr>
    </w:lvl>
    <w:lvl w:ilvl="1">
      <w:start w:val="1"/>
      <w:numFmt w:val="decimal"/>
      <w:lvlText w:val="%1.%2."/>
      <w:lvlJc w:val="left"/>
      <w:pPr>
        <w:ind w:left="102" w:hanging="512"/>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17" w:hanging="512"/>
      </w:pPr>
      <w:rPr>
        <w:rFonts w:hint="default"/>
        <w:lang w:val="ru-RU" w:eastAsia="ru-RU" w:bidi="ru-RU"/>
      </w:rPr>
    </w:lvl>
    <w:lvl w:ilvl="3">
      <w:numFmt w:val="bullet"/>
      <w:lvlText w:val="•"/>
      <w:lvlJc w:val="left"/>
      <w:pPr>
        <w:ind w:left="3125" w:hanging="512"/>
      </w:pPr>
      <w:rPr>
        <w:rFonts w:hint="default"/>
        <w:lang w:val="ru-RU" w:eastAsia="ru-RU" w:bidi="ru-RU"/>
      </w:rPr>
    </w:lvl>
    <w:lvl w:ilvl="4">
      <w:numFmt w:val="bullet"/>
      <w:lvlText w:val="•"/>
      <w:lvlJc w:val="left"/>
      <w:pPr>
        <w:ind w:left="4134" w:hanging="512"/>
      </w:pPr>
      <w:rPr>
        <w:rFonts w:hint="default"/>
        <w:lang w:val="ru-RU" w:eastAsia="ru-RU" w:bidi="ru-RU"/>
      </w:rPr>
    </w:lvl>
    <w:lvl w:ilvl="5">
      <w:numFmt w:val="bullet"/>
      <w:lvlText w:val="•"/>
      <w:lvlJc w:val="left"/>
      <w:pPr>
        <w:ind w:left="5143" w:hanging="512"/>
      </w:pPr>
      <w:rPr>
        <w:rFonts w:hint="default"/>
        <w:lang w:val="ru-RU" w:eastAsia="ru-RU" w:bidi="ru-RU"/>
      </w:rPr>
    </w:lvl>
    <w:lvl w:ilvl="6">
      <w:numFmt w:val="bullet"/>
      <w:lvlText w:val="•"/>
      <w:lvlJc w:val="left"/>
      <w:pPr>
        <w:ind w:left="6151" w:hanging="512"/>
      </w:pPr>
      <w:rPr>
        <w:rFonts w:hint="default"/>
        <w:lang w:val="ru-RU" w:eastAsia="ru-RU" w:bidi="ru-RU"/>
      </w:rPr>
    </w:lvl>
    <w:lvl w:ilvl="7">
      <w:numFmt w:val="bullet"/>
      <w:lvlText w:val="•"/>
      <w:lvlJc w:val="left"/>
      <w:pPr>
        <w:ind w:left="7160" w:hanging="512"/>
      </w:pPr>
      <w:rPr>
        <w:rFonts w:hint="default"/>
        <w:lang w:val="ru-RU" w:eastAsia="ru-RU" w:bidi="ru-RU"/>
      </w:rPr>
    </w:lvl>
    <w:lvl w:ilvl="8">
      <w:numFmt w:val="bullet"/>
      <w:lvlText w:val="•"/>
      <w:lvlJc w:val="left"/>
      <w:pPr>
        <w:ind w:left="8169" w:hanging="512"/>
      </w:pPr>
      <w:rPr>
        <w:rFonts w:hint="default"/>
        <w:lang w:val="ru-RU" w:eastAsia="ru-RU" w:bidi="ru-RU"/>
      </w:rPr>
    </w:lvl>
  </w:abstractNum>
  <w:abstractNum w:abstractNumId="13">
    <w:nsid w:val="50E80ABE"/>
    <w:multiLevelType w:val="hybridMultilevel"/>
    <w:tmpl w:val="7B061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E5E15"/>
    <w:multiLevelType w:val="multilevel"/>
    <w:tmpl w:val="1D20CD9E"/>
    <w:lvl w:ilvl="0">
      <w:start w:val="6"/>
      <w:numFmt w:val="decimal"/>
      <w:lvlText w:val="%1"/>
      <w:lvlJc w:val="left"/>
      <w:pPr>
        <w:ind w:left="102" w:hanging="500"/>
      </w:pPr>
      <w:rPr>
        <w:rFonts w:hint="default"/>
        <w:lang w:val="ru-RU" w:eastAsia="ru-RU" w:bidi="ru-RU"/>
      </w:rPr>
    </w:lvl>
    <w:lvl w:ilvl="1">
      <w:start w:val="1"/>
      <w:numFmt w:val="decimal"/>
      <w:lvlText w:val="%1.%2."/>
      <w:lvlJc w:val="left"/>
      <w:pPr>
        <w:ind w:left="102" w:hanging="500"/>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2117" w:hanging="500"/>
      </w:pPr>
      <w:rPr>
        <w:rFonts w:hint="default"/>
        <w:lang w:val="ru-RU" w:eastAsia="ru-RU" w:bidi="ru-RU"/>
      </w:rPr>
    </w:lvl>
    <w:lvl w:ilvl="3">
      <w:numFmt w:val="bullet"/>
      <w:lvlText w:val="•"/>
      <w:lvlJc w:val="left"/>
      <w:pPr>
        <w:ind w:left="3125" w:hanging="500"/>
      </w:pPr>
      <w:rPr>
        <w:rFonts w:hint="default"/>
        <w:lang w:val="ru-RU" w:eastAsia="ru-RU" w:bidi="ru-RU"/>
      </w:rPr>
    </w:lvl>
    <w:lvl w:ilvl="4">
      <w:numFmt w:val="bullet"/>
      <w:lvlText w:val="•"/>
      <w:lvlJc w:val="left"/>
      <w:pPr>
        <w:ind w:left="4134" w:hanging="500"/>
      </w:pPr>
      <w:rPr>
        <w:rFonts w:hint="default"/>
        <w:lang w:val="ru-RU" w:eastAsia="ru-RU" w:bidi="ru-RU"/>
      </w:rPr>
    </w:lvl>
    <w:lvl w:ilvl="5">
      <w:numFmt w:val="bullet"/>
      <w:lvlText w:val="•"/>
      <w:lvlJc w:val="left"/>
      <w:pPr>
        <w:ind w:left="5143" w:hanging="500"/>
      </w:pPr>
      <w:rPr>
        <w:rFonts w:hint="default"/>
        <w:lang w:val="ru-RU" w:eastAsia="ru-RU" w:bidi="ru-RU"/>
      </w:rPr>
    </w:lvl>
    <w:lvl w:ilvl="6">
      <w:numFmt w:val="bullet"/>
      <w:lvlText w:val="•"/>
      <w:lvlJc w:val="left"/>
      <w:pPr>
        <w:ind w:left="6151" w:hanging="500"/>
      </w:pPr>
      <w:rPr>
        <w:rFonts w:hint="default"/>
        <w:lang w:val="ru-RU" w:eastAsia="ru-RU" w:bidi="ru-RU"/>
      </w:rPr>
    </w:lvl>
    <w:lvl w:ilvl="7">
      <w:numFmt w:val="bullet"/>
      <w:lvlText w:val="•"/>
      <w:lvlJc w:val="left"/>
      <w:pPr>
        <w:ind w:left="7160" w:hanging="500"/>
      </w:pPr>
      <w:rPr>
        <w:rFonts w:hint="default"/>
        <w:lang w:val="ru-RU" w:eastAsia="ru-RU" w:bidi="ru-RU"/>
      </w:rPr>
    </w:lvl>
    <w:lvl w:ilvl="8">
      <w:numFmt w:val="bullet"/>
      <w:lvlText w:val="•"/>
      <w:lvlJc w:val="left"/>
      <w:pPr>
        <w:ind w:left="8169" w:hanging="500"/>
      </w:pPr>
      <w:rPr>
        <w:rFonts w:hint="default"/>
        <w:lang w:val="ru-RU" w:eastAsia="ru-RU" w:bidi="ru-RU"/>
      </w:rPr>
    </w:lvl>
  </w:abstractNum>
  <w:abstractNum w:abstractNumId="15">
    <w:nsid w:val="68BC5405"/>
    <w:multiLevelType w:val="multilevel"/>
    <w:tmpl w:val="A184B1C6"/>
    <w:lvl w:ilvl="0">
      <w:start w:val="10"/>
      <w:numFmt w:val="decimal"/>
      <w:lvlText w:val="%1"/>
      <w:lvlJc w:val="left"/>
      <w:pPr>
        <w:ind w:left="102" w:hanging="660"/>
      </w:pPr>
      <w:rPr>
        <w:rFonts w:hint="default"/>
        <w:lang w:val="ru-RU" w:eastAsia="ru-RU" w:bidi="ru-RU"/>
      </w:rPr>
    </w:lvl>
    <w:lvl w:ilvl="1">
      <w:start w:val="1"/>
      <w:numFmt w:val="decimal"/>
      <w:lvlText w:val="%1.%2."/>
      <w:lvlJc w:val="left"/>
      <w:pPr>
        <w:ind w:left="102" w:hanging="66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17" w:hanging="660"/>
      </w:pPr>
      <w:rPr>
        <w:rFonts w:hint="default"/>
        <w:lang w:val="ru-RU" w:eastAsia="ru-RU" w:bidi="ru-RU"/>
      </w:rPr>
    </w:lvl>
    <w:lvl w:ilvl="3">
      <w:numFmt w:val="bullet"/>
      <w:lvlText w:val="•"/>
      <w:lvlJc w:val="left"/>
      <w:pPr>
        <w:ind w:left="3125" w:hanging="660"/>
      </w:pPr>
      <w:rPr>
        <w:rFonts w:hint="default"/>
        <w:lang w:val="ru-RU" w:eastAsia="ru-RU" w:bidi="ru-RU"/>
      </w:rPr>
    </w:lvl>
    <w:lvl w:ilvl="4">
      <w:numFmt w:val="bullet"/>
      <w:lvlText w:val="•"/>
      <w:lvlJc w:val="left"/>
      <w:pPr>
        <w:ind w:left="4134" w:hanging="660"/>
      </w:pPr>
      <w:rPr>
        <w:rFonts w:hint="default"/>
        <w:lang w:val="ru-RU" w:eastAsia="ru-RU" w:bidi="ru-RU"/>
      </w:rPr>
    </w:lvl>
    <w:lvl w:ilvl="5">
      <w:numFmt w:val="bullet"/>
      <w:lvlText w:val="•"/>
      <w:lvlJc w:val="left"/>
      <w:pPr>
        <w:ind w:left="5143" w:hanging="660"/>
      </w:pPr>
      <w:rPr>
        <w:rFonts w:hint="default"/>
        <w:lang w:val="ru-RU" w:eastAsia="ru-RU" w:bidi="ru-RU"/>
      </w:rPr>
    </w:lvl>
    <w:lvl w:ilvl="6">
      <w:numFmt w:val="bullet"/>
      <w:lvlText w:val="•"/>
      <w:lvlJc w:val="left"/>
      <w:pPr>
        <w:ind w:left="6151" w:hanging="660"/>
      </w:pPr>
      <w:rPr>
        <w:rFonts w:hint="default"/>
        <w:lang w:val="ru-RU" w:eastAsia="ru-RU" w:bidi="ru-RU"/>
      </w:rPr>
    </w:lvl>
    <w:lvl w:ilvl="7">
      <w:numFmt w:val="bullet"/>
      <w:lvlText w:val="•"/>
      <w:lvlJc w:val="left"/>
      <w:pPr>
        <w:ind w:left="7160" w:hanging="660"/>
      </w:pPr>
      <w:rPr>
        <w:rFonts w:hint="default"/>
        <w:lang w:val="ru-RU" w:eastAsia="ru-RU" w:bidi="ru-RU"/>
      </w:rPr>
    </w:lvl>
    <w:lvl w:ilvl="8">
      <w:numFmt w:val="bullet"/>
      <w:lvlText w:val="•"/>
      <w:lvlJc w:val="left"/>
      <w:pPr>
        <w:ind w:left="8169" w:hanging="660"/>
      </w:pPr>
      <w:rPr>
        <w:rFonts w:hint="default"/>
        <w:lang w:val="ru-RU" w:eastAsia="ru-RU" w:bidi="ru-RU"/>
      </w:rPr>
    </w:lvl>
  </w:abstractNum>
  <w:abstractNum w:abstractNumId="16">
    <w:nsid w:val="6BA01E2D"/>
    <w:multiLevelType w:val="multilevel"/>
    <w:tmpl w:val="B09E2FAC"/>
    <w:lvl w:ilvl="0">
      <w:start w:val="8"/>
      <w:numFmt w:val="decimal"/>
      <w:lvlText w:val="%1"/>
      <w:lvlJc w:val="left"/>
      <w:pPr>
        <w:ind w:left="102" w:hanging="454"/>
      </w:pPr>
      <w:rPr>
        <w:rFonts w:hint="default"/>
        <w:lang w:val="ru-RU" w:eastAsia="ru-RU" w:bidi="ru-RU"/>
      </w:rPr>
    </w:lvl>
    <w:lvl w:ilvl="1">
      <w:start w:val="1"/>
      <w:numFmt w:val="decimal"/>
      <w:lvlText w:val="%1.%2."/>
      <w:lvlJc w:val="left"/>
      <w:pPr>
        <w:ind w:left="102" w:hanging="454"/>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17" w:hanging="454"/>
      </w:pPr>
      <w:rPr>
        <w:rFonts w:hint="default"/>
        <w:lang w:val="ru-RU" w:eastAsia="ru-RU" w:bidi="ru-RU"/>
      </w:rPr>
    </w:lvl>
    <w:lvl w:ilvl="3">
      <w:numFmt w:val="bullet"/>
      <w:lvlText w:val="•"/>
      <w:lvlJc w:val="left"/>
      <w:pPr>
        <w:ind w:left="3125" w:hanging="454"/>
      </w:pPr>
      <w:rPr>
        <w:rFonts w:hint="default"/>
        <w:lang w:val="ru-RU" w:eastAsia="ru-RU" w:bidi="ru-RU"/>
      </w:rPr>
    </w:lvl>
    <w:lvl w:ilvl="4">
      <w:numFmt w:val="bullet"/>
      <w:lvlText w:val="•"/>
      <w:lvlJc w:val="left"/>
      <w:pPr>
        <w:ind w:left="4134" w:hanging="454"/>
      </w:pPr>
      <w:rPr>
        <w:rFonts w:hint="default"/>
        <w:lang w:val="ru-RU" w:eastAsia="ru-RU" w:bidi="ru-RU"/>
      </w:rPr>
    </w:lvl>
    <w:lvl w:ilvl="5">
      <w:numFmt w:val="bullet"/>
      <w:lvlText w:val="•"/>
      <w:lvlJc w:val="left"/>
      <w:pPr>
        <w:ind w:left="5143" w:hanging="454"/>
      </w:pPr>
      <w:rPr>
        <w:rFonts w:hint="default"/>
        <w:lang w:val="ru-RU" w:eastAsia="ru-RU" w:bidi="ru-RU"/>
      </w:rPr>
    </w:lvl>
    <w:lvl w:ilvl="6">
      <w:numFmt w:val="bullet"/>
      <w:lvlText w:val="•"/>
      <w:lvlJc w:val="left"/>
      <w:pPr>
        <w:ind w:left="6151" w:hanging="454"/>
      </w:pPr>
      <w:rPr>
        <w:rFonts w:hint="default"/>
        <w:lang w:val="ru-RU" w:eastAsia="ru-RU" w:bidi="ru-RU"/>
      </w:rPr>
    </w:lvl>
    <w:lvl w:ilvl="7">
      <w:numFmt w:val="bullet"/>
      <w:lvlText w:val="•"/>
      <w:lvlJc w:val="left"/>
      <w:pPr>
        <w:ind w:left="7160" w:hanging="454"/>
      </w:pPr>
      <w:rPr>
        <w:rFonts w:hint="default"/>
        <w:lang w:val="ru-RU" w:eastAsia="ru-RU" w:bidi="ru-RU"/>
      </w:rPr>
    </w:lvl>
    <w:lvl w:ilvl="8">
      <w:numFmt w:val="bullet"/>
      <w:lvlText w:val="•"/>
      <w:lvlJc w:val="left"/>
      <w:pPr>
        <w:ind w:left="8169" w:hanging="454"/>
      </w:pPr>
      <w:rPr>
        <w:rFonts w:hint="default"/>
        <w:lang w:val="ru-RU" w:eastAsia="ru-RU" w:bidi="ru-RU"/>
      </w:rPr>
    </w:lvl>
  </w:abstractNum>
  <w:abstractNum w:abstractNumId="17">
    <w:nsid w:val="72A8686E"/>
    <w:multiLevelType w:val="hybridMultilevel"/>
    <w:tmpl w:val="212CD8CA"/>
    <w:lvl w:ilvl="0" w:tplc="AC2ECD3C">
      <w:start w:val="5"/>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18">
    <w:nsid w:val="72DD5193"/>
    <w:multiLevelType w:val="multilevel"/>
    <w:tmpl w:val="58DA1670"/>
    <w:lvl w:ilvl="0">
      <w:start w:val="9"/>
      <w:numFmt w:val="decimal"/>
      <w:lvlText w:val="%1"/>
      <w:lvlJc w:val="left"/>
      <w:pPr>
        <w:ind w:left="102" w:hanging="548"/>
      </w:pPr>
      <w:rPr>
        <w:rFonts w:hint="default"/>
        <w:lang w:val="ru-RU" w:eastAsia="ru-RU" w:bidi="ru-RU"/>
      </w:rPr>
    </w:lvl>
    <w:lvl w:ilvl="1">
      <w:start w:val="2"/>
      <w:numFmt w:val="decimal"/>
      <w:lvlText w:val="%1.%2."/>
      <w:lvlJc w:val="left"/>
      <w:pPr>
        <w:ind w:left="102" w:hanging="548"/>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17" w:hanging="548"/>
      </w:pPr>
      <w:rPr>
        <w:rFonts w:hint="default"/>
        <w:lang w:val="ru-RU" w:eastAsia="ru-RU" w:bidi="ru-RU"/>
      </w:rPr>
    </w:lvl>
    <w:lvl w:ilvl="3">
      <w:numFmt w:val="bullet"/>
      <w:lvlText w:val="•"/>
      <w:lvlJc w:val="left"/>
      <w:pPr>
        <w:ind w:left="3125" w:hanging="548"/>
      </w:pPr>
      <w:rPr>
        <w:rFonts w:hint="default"/>
        <w:lang w:val="ru-RU" w:eastAsia="ru-RU" w:bidi="ru-RU"/>
      </w:rPr>
    </w:lvl>
    <w:lvl w:ilvl="4">
      <w:numFmt w:val="bullet"/>
      <w:lvlText w:val="•"/>
      <w:lvlJc w:val="left"/>
      <w:pPr>
        <w:ind w:left="4134" w:hanging="548"/>
      </w:pPr>
      <w:rPr>
        <w:rFonts w:hint="default"/>
        <w:lang w:val="ru-RU" w:eastAsia="ru-RU" w:bidi="ru-RU"/>
      </w:rPr>
    </w:lvl>
    <w:lvl w:ilvl="5">
      <w:numFmt w:val="bullet"/>
      <w:lvlText w:val="•"/>
      <w:lvlJc w:val="left"/>
      <w:pPr>
        <w:ind w:left="5143" w:hanging="548"/>
      </w:pPr>
      <w:rPr>
        <w:rFonts w:hint="default"/>
        <w:lang w:val="ru-RU" w:eastAsia="ru-RU" w:bidi="ru-RU"/>
      </w:rPr>
    </w:lvl>
    <w:lvl w:ilvl="6">
      <w:numFmt w:val="bullet"/>
      <w:lvlText w:val="•"/>
      <w:lvlJc w:val="left"/>
      <w:pPr>
        <w:ind w:left="6151" w:hanging="548"/>
      </w:pPr>
      <w:rPr>
        <w:rFonts w:hint="default"/>
        <w:lang w:val="ru-RU" w:eastAsia="ru-RU" w:bidi="ru-RU"/>
      </w:rPr>
    </w:lvl>
    <w:lvl w:ilvl="7">
      <w:numFmt w:val="bullet"/>
      <w:lvlText w:val="•"/>
      <w:lvlJc w:val="left"/>
      <w:pPr>
        <w:ind w:left="7160" w:hanging="548"/>
      </w:pPr>
      <w:rPr>
        <w:rFonts w:hint="default"/>
        <w:lang w:val="ru-RU" w:eastAsia="ru-RU" w:bidi="ru-RU"/>
      </w:rPr>
    </w:lvl>
    <w:lvl w:ilvl="8">
      <w:numFmt w:val="bullet"/>
      <w:lvlText w:val="•"/>
      <w:lvlJc w:val="left"/>
      <w:pPr>
        <w:ind w:left="8169" w:hanging="548"/>
      </w:pPr>
      <w:rPr>
        <w:rFonts w:hint="default"/>
        <w:lang w:val="ru-RU" w:eastAsia="ru-RU" w:bidi="ru-RU"/>
      </w:rPr>
    </w:lvl>
  </w:abstractNum>
  <w:abstractNum w:abstractNumId="19">
    <w:nsid w:val="7BC80919"/>
    <w:multiLevelType w:val="multilevel"/>
    <w:tmpl w:val="04B8705A"/>
    <w:lvl w:ilvl="0">
      <w:start w:val="5"/>
      <w:numFmt w:val="decimal"/>
      <w:lvlText w:val="%1"/>
      <w:lvlJc w:val="left"/>
      <w:pPr>
        <w:ind w:left="102" w:hanging="514"/>
      </w:pPr>
      <w:rPr>
        <w:rFonts w:hint="default"/>
        <w:lang w:val="ru-RU" w:eastAsia="ru-RU" w:bidi="ru-RU"/>
      </w:rPr>
    </w:lvl>
    <w:lvl w:ilvl="1">
      <w:start w:val="1"/>
      <w:numFmt w:val="decimal"/>
      <w:lvlText w:val="%1.%2."/>
      <w:lvlJc w:val="left"/>
      <w:pPr>
        <w:ind w:left="102" w:hanging="514"/>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17" w:hanging="514"/>
      </w:pPr>
      <w:rPr>
        <w:rFonts w:hint="default"/>
        <w:lang w:val="ru-RU" w:eastAsia="ru-RU" w:bidi="ru-RU"/>
      </w:rPr>
    </w:lvl>
    <w:lvl w:ilvl="3">
      <w:numFmt w:val="bullet"/>
      <w:lvlText w:val="•"/>
      <w:lvlJc w:val="left"/>
      <w:pPr>
        <w:ind w:left="3125" w:hanging="514"/>
      </w:pPr>
      <w:rPr>
        <w:rFonts w:hint="default"/>
        <w:lang w:val="ru-RU" w:eastAsia="ru-RU" w:bidi="ru-RU"/>
      </w:rPr>
    </w:lvl>
    <w:lvl w:ilvl="4">
      <w:numFmt w:val="bullet"/>
      <w:lvlText w:val="•"/>
      <w:lvlJc w:val="left"/>
      <w:pPr>
        <w:ind w:left="4134" w:hanging="514"/>
      </w:pPr>
      <w:rPr>
        <w:rFonts w:hint="default"/>
        <w:lang w:val="ru-RU" w:eastAsia="ru-RU" w:bidi="ru-RU"/>
      </w:rPr>
    </w:lvl>
    <w:lvl w:ilvl="5">
      <w:numFmt w:val="bullet"/>
      <w:lvlText w:val="•"/>
      <w:lvlJc w:val="left"/>
      <w:pPr>
        <w:ind w:left="5143" w:hanging="514"/>
      </w:pPr>
      <w:rPr>
        <w:rFonts w:hint="default"/>
        <w:lang w:val="ru-RU" w:eastAsia="ru-RU" w:bidi="ru-RU"/>
      </w:rPr>
    </w:lvl>
    <w:lvl w:ilvl="6">
      <w:numFmt w:val="bullet"/>
      <w:lvlText w:val="•"/>
      <w:lvlJc w:val="left"/>
      <w:pPr>
        <w:ind w:left="6151" w:hanging="514"/>
      </w:pPr>
      <w:rPr>
        <w:rFonts w:hint="default"/>
        <w:lang w:val="ru-RU" w:eastAsia="ru-RU" w:bidi="ru-RU"/>
      </w:rPr>
    </w:lvl>
    <w:lvl w:ilvl="7">
      <w:numFmt w:val="bullet"/>
      <w:lvlText w:val="•"/>
      <w:lvlJc w:val="left"/>
      <w:pPr>
        <w:ind w:left="7160" w:hanging="514"/>
      </w:pPr>
      <w:rPr>
        <w:rFonts w:hint="default"/>
        <w:lang w:val="ru-RU" w:eastAsia="ru-RU" w:bidi="ru-RU"/>
      </w:rPr>
    </w:lvl>
    <w:lvl w:ilvl="8">
      <w:numFmt w:val="bullet"/>
      <w:lvlText w:val="•"/>
      <w:lvlJc w:val="left"/>
      <w:pPr>
        <w:ind w:left="8169" w:hanging="514"/>
      </w:pPr>
      <w:rPr>
        <w:rFonts w:hint="default"/>
        <w:lang w:val="ru-RU" w:eastAsia="ru-RU" w:bidi="ru-RU"/>
      </w:rPr>
    </w:lvl>
  </w:abstractNum>
  <w:num w:numId="1">
    <w:abstractNumId w:val="11"/>
  </w:num>
  <w:num w:numId="2">
    <w:abstractNumId w:val="4"/>
  </w:num>
  <w:num w:numId="3">
    <w:abstractNumId w:val="2"/>
  </w:num>
  <w:num w:numId="4">
    <w:abstractNumId w:val="9"/>
  </w:num>
  <w:num w:numId="5">
    <w:abstractNumId w:val="7"/>
  </w:num>
  <w:num w:numId="6">
    <w:abstractNumId w:val="8"/>
  </w:num>
  <w:num w:numId="7">
    <w:abstractNumId w:val="1"/>
  </w:num>
  <w:num w:numId="8">
    <w:abstractNumId w:val="19"/>
  </w:num>
  <w:num w:numId="9">
    <w:abstractNumId w:val="15"/>
  </w:num>
  <w:num w:numId="10">
    <w:abstractNumId w:val="18"/>
  </w:num>
  <w:num w:numId="11">
    <w:abstractNumId w:val="12"/>
  </w:num>
  <w:num w:numId="12">
    <w:abstractNumId w:val="16"/>
  </w:num>
  <w:num w:numId="13">
    <w:abstractNumId w:val="6"/>
  </w:num>
  <w:num w:numId="14">
    <w:abstractNumId w:val="14"/>
  </w:num>
  <w:num w:numId="15">
    <w:abstractNumId w:val="0"/>
  </w:num>
  <w:num w:numId="16">
    <w:abstractNumId w:val="10"/>
  </w:num>
  <w:num w:numId="17">
    <w:abstractNumId w:val="5"/>
  </w:num>
  <w:num w:numId="18">
    <w:abstractNumId w:val="1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4"/>
    <w:rsid w:val="0006539F"/>
    <w:rsid w:val="000673D0"/>
    <w:rsid w:val="00077E86"/>
    <w:rsid w:val="00082AC4"/>
    <w:rsid w:val="000B1543"/>
    <w:rsid w:val="000C6CC0"/>
    <w:rsid w:val="00134E26"/>
    <w:rsid w:val="00172682"/>
    <w:rsid w:val="00186C3D"/>
    <w:rsid w:val="001A4A59"/>
    <w:rsid w:val="001E15CF"/>
    <w:rsid w:val="00261A5F"/>
    <w:rsid w:val="00297B62"/>
    <w:rsid w:val="002C22FB"/>
    <w:rsid w:val="002D6764"/>
    <w:rsid w:val="002E41DF"/>
    <w:rsid w:val="0036658A"/>
    <w:rsid w:val="00385EDE"/>
    <w:rsid w:val="00400162"/>
    <w:rsid w:val="00441A95"/>
    <w:rsid w:val="00466E8F"/>
    <w:rsid w:val="004A2914"/>
    <w:rsid w:val="004A4A89"/>
    <w:rsid w:val="004B2A9B"/>
    <w:rsid w:val="005422EA"/>
    <w:rsid w:val="00560BC1"/>
    <w:rsid w:val="00576268"/>
    <w:rsid w:val="005C6875"/>
    <w:rsid w:val="005E36C5"/>
    <w:rsid w:val="0063657A"/>
    <w:rsid w:val="00666759"/>
    <w:rsid w:val="00677087"/>
    <w:rsid w:val="006B0490"/>
    <w:rsid w:val="006C7F27"/>
    <w:rsid w:val="00716430"/>
    <w:rsid w:val="0079415F"/>
    <w:rsid w:val="007E4842"/>
    <w:rsid w:val="00873B10"/>
    <w:rsid w:val="008959A5"/>
    <w:rsid w:val="008F6333"/>
    <w:rsid w:val="0090443A"/>
    <w:rsid w:val="009125FC"/>
    <w:rsid w:val="009500C4"/>
    <w:rsid w:val="00961758"/>
    <w:rsid w:val="009B3C29"/>
    <w:rsid w:val="00A66082"/>
    <w:rsid w:val="00AA1915"/>
    <w:rsid w:val="00AB23EC"/>
    <w:rsid w:val="00AC0CAA"/>
    <w:rsid w:val="00B01333"/>
    <w:rsid w:val="00B076EC"/>
    <w:rsid w:val="00B20E6D"/>
    <w:rsid w:val="00B4130C"/>
    <w:rsid w:val="00B52376"/>
    <w:rsid w:val="00BD4776"/>
    <w:rsid w:val="00BE75BA"/>
    <w:rsid w:val="00CD11BF"/>
    <w:rsid w:val="00D00CAF"/>
    <w:rsid w:val="00D27F28"/>
    <w:rsid w:val="00D632B6"/>
    <w:rsid w:val="00DE2834"/>
    <w:rsid w:val="00DF6B30"/>
    <w:rsid w:val="00E62BD3"/>
    <w:rsid w:val="00F2282B"/>
    <w:rsid w:val="00F7796D"/>
    <w:rsid w:val="00FA2405"/>
    <w:rsid w:val="00FA4A15"/>
    <w:rsid w:val="00FD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EDF64-5707-4544-A22B-E570C2AC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764"/>
    <w:rPr>
      <w:rFonts w:eastAsiaTheme="minorEastAsia" w:cs="Times New Roman"/>
      <w:lang w:eastAsia="ru-RU"/>
    </w:rPr>
  </w:style>
  <w:style w:type="paragraph" w:styleId="1">
    <w:name w:val="heading 1"/>
    <w:basedOn w:val="a"/>
    <w:link w:val="10"/>
    <w:uiPriority w:val="9"/>
    <w:qFormat/>
    <w:rsid w:val="00B5237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76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67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D676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2D67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676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2D676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2D676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D67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D67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365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657A"/>
    <w:rPr>
      <w:rFonts w:ascii="Segoe UI" w:eastAsiaTheme="minorEastAsia" w:hAnsi="Segoe UI" w:cs="Segoe UI"/>
      <w:sz w:val="18"/>
      <w:szCs w:val="18"/>
      <w:lang w:eastAsia="ru-RU"/>
    </w:rPr>
  </w:style>
  <w:style w:type="paragraph" w:styleId="a5">
    <w:name w:val="No Spacing"/>
    <w:uiPriority w:val="99"/>
    <w:qFormat/>
    <w:rsid w:val="00B01333"/>
    <w:pPr>
      <w:spacing w:after="0" w:line="240" w:lineRule="auto"/>
      <w:jc w:val="both"/>
    </w:pPr>
    <w:rPr>
      <w:rFonts w:ascii="Times New Roman CYR" w:eastAsia="Times New Roman" w:hAnsi="Times New Roman CYR" w:cs="Times New Roman"/>
      <w:sz w:val="28"/>
      <w:szCs w:val="20"/>
      <w:lang w:eastAsia="ru-RU"/>
    </w:rPr>
  </w:style>
  <w:style w:type="character" w:customStyle="1" w:styleId="10">
    <w:name w:val="Заголовок 1 Знак"/>
    <w:basedOn w:val="a0"/>
    <w:link w:val="1"/>
    <w:uiPriority w:val="9"/>
    <w:rsid w:val="00B52376"/>
    <w:rPr>
      <w:rFonts w:ascii="Times New Roman" w:eastAsia="Times New Roman" w:hAnsi="Times New Roman" w:cs="Times New Roman"/>
      <w:b/>
      <w:bCs/>
      <w:kern w:val="36"/>
      <w:sz w:val="48"/>
      <w:szCs w:val="48"/>
      <w:lang w:eastAsia="ru-RU"/>
    </w:rPr>
  </w:style>
  <w:style w:type="paragraph" w:customStyle="1" w:styleId="Default">
    <w:name w:val="Default"/>
    <w:rsid w:val="00186C3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1"/>
    <w:qFormat/>
    <w:rsid w:val="00CD11BF"/>
    <w:pPr>
      <w:widowControl w:val="0"/>
      <w:autoSpaceDE w:val="0"/>
      <w:autoSpaceDN w:val="0"/>
      <w:spacing w:after="0" w:line="240" w:lineRule="auto"/>
      <w:ind w:left="102"/>
      <w:jc w:val="both"/>
    </w:pPr>
    <w:rPr>
      <w:rFonts w:ascii="Times New Roman" w:eastAsia="Times New Roman" w:hAnsi="Times New Roman"/>
      <w:sz w:val="24"/>
      <w:szCs w:val="24"/>
      <w:lang w:bidi="ru-RU"/>
    </w:rPr>
  </w:style>
  <w:style w:type="character" w:customStyle="1" w:styleId="a7">
    <w:name w:val="Основной текст Знак"/>
    <w:basedOn w:val="a0"/>
    <w:link w:val="a6"/>
    <w:uiPriority w:val="1"/>
    <w:rsid w:val="00CD11BF"/>
    <w:rPr>
      <w:rFonts w:ascii="Times New Roman" w:eastAsia="Times New Roman" w:hAnsi="Times New Roman" w:cs="Times New Roman"/>
      <w:sz w:val="24"/>
      <w:szCs w:val="24"/>
      <w:lang w:eastAsia="ru-RU" w:bidi="ru-RU"/>
    </w:rPr>
  </w:style>
  <w:style w:type="paragraph" w:styleId="a8">
    <w:name w:val="List Paragraph"/>
    <w:basedOn w:val="a"/>
    <w:uiPriority w:val="34"/>
    <w:qFormat/>
    <w:rsid w:val="00CD11BF"/>
    <w:pPr>
      <w:widowControl w:val="0"/>
      <w:autoSpaceDE w:val="0"/>
      <w:autoSpaceDN w:val="0"/>
      <w:spacing w:after="0" w:line="240" w:lineRule="auto"/>
      <w:ind w:left="102"/>
      <w:jc w:val="both"/>
    </w:pPr>
    <w:rPr>
      <w:rFonts w:ascii="Times New Roman" w:eastAsia="Times New Roman" w:hAnsi="Times New Roman"/>
      <w:lang w:bidi="ru-RU"/>
    </w:rPr>
  </w:style>
  <w:style w:type="table" w:styleId="a9">
    <w:name w:val="Table Grid"/>
    <w:basedOn w:val="a1"/>
    <w:uiPriority w:val="39"/>
    <w:rsid w:val="004B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959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59A5"/>
    <w:rPr>
      <w:rFonts w:eastAsiaTheme="minorEastAsia" w:cs="Times New Roman"/>
      <w:lang w:eastAsia="ru-RU"/>
    </w:rPr>
  </w:style>
  <w:style w:type="paragraph" w:styleId="ac">
    <w:name w:val="footer"/>
    <w:basedOn w:val="a"/>
    <w:link w:val="ad"/>
    <w:uiPriority w:val="99"/>
    <w:unhideWhenUsed/>
    <w:rsid w:val="008959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59A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3586">
      <w:bodyDiv w:val="1"/>
      <w:marLeft w:val="0"/>
      <w:marRight w:val="0"/>
      <w:marTop w:val="0"/>
      <w:marBottom w:val="0"/>
      <w:divBdr>
        <w:top w:val="none" w:sz="0" w:space="0" w:color="auto"/>
        <w:left w:val="none" w:sz="0" w:space="0" w:color="auto"/>
        <w:bottom w:val="none" w:sz="0" w:space="0" w:color="auto"/>
        <w:right w:val="none" w:sz="0" w:space="0" w:color="auto"/>
      </w:divBdr>
    </w:div>
    <w:div w:id="1525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F9960F702E240E65147BC8F8CFF490FF2170B3347508EDB09FA09C3A37E9C52792DD2AC62DBF05569AD87842G1G6F" TargetMode="External"/><Relationship Id="rId117" Type="http://schemas.openxmlformats.org/officeDocument/2006/relationships/hyperlink" Target="consultantplus://offline/ref=D6F9960F702E240E651478DDE1CFF490FA2573B53B275FEFE1CAAE993267B3D523DB8A2FDA25A01B5584D8G7G8F" TargetMode="External"/><Relationship Id="rId21" Type="http://schemas.openxmlformats.org/officeDocument/2006/relationships/hyperlink" Target="consultantplus://offline/ref=D6F9960F702E240E65147BC8F8CFF490FE2575B1337808EDB09FA09C3A37E9C535928526C424A201578F8E29044358116A1E74C9D97299CDGFG0F" TargetMode="External"/><Relationship Id="rId42" Type="http://schemas.openxmlformats.org/officeDocument/2006/relationships/hyperlink" Target="consultantplus://offline/ref=D6F9960F702E240E65147BC8F8CFF490FE2077B3367008EDB09FA09C3A37E9C52792DD2AC62DBF05569AD87842G1G6F" TargetMode="External"/><Relationship Id="rId47" Type="http://schemas.openxmlformats.org/officeDocument/2006/relationships/hyperlink" Target="consultantplus://offline/ref=D6F9960F702E240E65147BC8F8CFF490FC2773B4367508EDB09FA09C3A37E9C52792DD2AC62DBF05569AD87842G1G6F" TargetMode="External"/><Relationship Id="rId63" Type="http://schemas.openxmlformats.org/officeDocument/2006/relationships/hyperlink" Target="consultantplus://offline/ref=D6F9960F702E240E65147BC8F8CFF490FC247CB2387408EDB09FA09C3A37E9C52792DD2AC62DBF05569AD87842G1G6F" TargetMode="External"/><Relationship Id="rId68" Type="http://schemas.openxmlformats.org/officeDocument/2006/relationships/hyperlink" Target="consultantplus://offline/ref=D6F9960F702E240E65147BC8F8CFF490FE2176B4337908EDB09FA09C3A37E9C52792DD2AC62DBF05569AD87842G1G6F" TargetMode="External"/><Relationship Id="rId84" Type="http://schemas.openxmlformats.org/officeDocument/2006/relationships/hyperlink" Target="consultantplus://offline/ref=D6F9960F702E240E65147BC8F8CFF490F52874B3377A55E7B8C6AC9E3D38B6C032838525CC3BA1044986DA7AG4G0F" TargetMode="External"/><Relationship Id="rId89" Type="http://schemas.openxmlformats.org/officeDocument/2006/relationships/hyperlink" Target="consultantplus://offline/ref=D6F9960F702E240E65147BC8F8CFF490FC2676B1367708EDB09FA09C3A37E9C52792DD2AC62DBF05569AD87842G1G6F" TargetMode="External"/><Relationship Id="rId112" Type="http://schemas.openxmlformats.org/officeDocument/2006/relationships/hyperlink" Target="consultantplus://offline/ref=D6F9960F702E240E65147BC8F8CFF490FC2774B6317008EDB09FA09C3A37E9C52792DD2AC62DBF05569AD87842G1G6F" TargetMode="External"/><Relationship Id="rId16" Type="http://schemas.openxmlformats.org/officeDocument/2006/relationships/hyperlink" Target="consultantplus://offline/ref=D6F9960F702E240E65147BC8F8CFF490FF2672B4347408EDB09FA09C3A37E9C52792DD2AC62DBF05569AD87842G1G6F" TargetMode="External"/><Relationship Id="rId107" Type="http://schemas.openxmlformats.org/officeDocument/2006/relationships/hyperlink" Target="consultantplus://offline/ref=D6F9960F702E240E65147BC8F8CFF490FC2670BA347008EDB09FA09C3A37E9C52792DD2AC62DBF05569AD87842G1G6F" TargetMode="External"/><Relationship Id="rId11" Type="http://schemas.openxmlformats.org/officeDocument/2006/relationships/hyperlink" Target="consultantplus://offline/ref=D6F9960F702E240E65147BC8F8CFF490FE2575B1337808EDB09FA09C3A37E9C52792DD2AC62DBF05569AD87842G1G6F" TargetMode="External"/><Relationship Id="rId32" Type="http://schemas.openxmlformats.org/officeDocument/2006/relationships/hyperlink" Target="consultantplus://offline/ref=D6F9960F702E240E65147BC8F8CFF490FE2575B1337808EDB09FA09C3A37E9C535928526C424A206528F8E29044358116A1E74C9D97299CDGFG0F" TargetMode="External"/><Relationship Id="rId37" Type="http://schemas.openxmlformats.org/officeDocument/2006/relationships/hyperlink" Target="consultantplus://offline/ref=D6F9960F702E240E65147BC8F8CFF490FF217CB2377808EDB09FA09C3A37E9C52792DD2AC62DBF05569AD87842G1G6F" TargetMode="External"/><Relationship Id="rId53" Type="http://schemas.openxmlformats.org/officeDocument/2006/relationships/hyperlink" Target="consultantplus://offline/ref=D6F9960F702E240E65147BC8F8CFF490FF2170B3347508EDB09FA09C3A37E9C52792DD2AC62DBF05569AD87842G1G6F" TargetMode="External"/><Relationship Id="rId58" Type="http://schemas.openxmlformats.org/officeDocument/2006/relationships/hyperlink" Target="consultantplus://offline/ref=D6F9960F702E240E65147BC8F8CFF490F92374B4337A55E7B8C6AC9E3D38B6C032838525CC3BA1044986DA7AG4G0F" TargetMode="External"/><Relationship Id="rId74" Type="http://schemas.openxmlformats.org/officeDocument/2006/relationships/hyperlink" Target="consultantplus://offline/ref=D6F9960F702E240E65147BC8F8CFF490FE2574BB327608EDB09FA09C3A37E9C52792DD2AC62DBF05569AD87842G1G6F" TargetMode="External"/><Relationship Id="rId79" Type="http://schemas.openxmlformats.org/officeDocument/2006/relationships/hyperlink" Target="consultantplus://offline/ref=D6F9960F702E240E65147BC8F8CFF490FC247CB2387408EDB09FA09C3A37E9C52792DD2AC62DBF05569AD87842G1G6F" TargetMode="External"/><Relationship Id="rId102" Type="http://schemas.openxmlformats.org/officeDocument/2006/relationships/hyperlink" Target="consultantplus://offline/ref=D6F9960F702E240E65147BC8F8CFF490FE2577B0387108EDB09FA09C3A37E9C52792DD2AC62DBF05569AD87842G1G6F" TargetMode="External"/><Relationship Id="rId123" Type="http://schemas.openxmlformats.org/officeDocument/2006/relationships/hyperlink" Target="consultantplus://offline/ref=D6F9960F702E240E65147BC8F8CFF490FC247CB2387408EDB09FA09C3A37E9C52792DD2AC62DBF05569AD87842G1G6F" TargetMode="External"/><Relationship Id="rId5" Type="http://schemas.openxmlformats.org/officeDocument/2006/relationships/footnotes" Target="footnotes.xml"/><Relationship Id="rId90" Type="http://schemas.openxmlformats.org/officeDocument/2006/relationships/hyperlink" Target="consultantplus://offline/ref=D6F9960F702E240E65147BC8F8CFF490FF2170BB367908EDB09FA09C3A37E9C52792DD2AC62DBF05569AD87842G1G6F" TargetMode="External"/><Relationship Id="rId95" Type="http://schemas.openxmlformats.org/officeDocument/2006/relationships/hyperlink" Target="consultantplus://offline/ref=D6F9960F702E240E65147BC8F8CFF490FC207CB5347608EDB09FA09C3A37E9C52792DD2AC62DBF05569AD87842G1G6F" TargetMode="External"/><Relationship Id="rId19" Type="http://schemas.openxmlformats.org/officeDocument/2006/relationships/hyperlink" Target="consultantplus://offline/ref=D6F9960F702E240E65147BC8F8CFF490FF2170BB367908EDB09FA09C3A37E9C52792DD2AC62DBF05569AD87842G1G6F" TargetMode="External"/><Relationship Id="rId14" Type="http://schemas.openxmlformats.org/officeDocument/2006/relationships/hyperlink" Target="consultantplus://offline/ref=D6F9960F702E240E65147BC8F8CFF490FC2773B4367508EDB09FA09C3A37E9C52792DD2AC62DBF05569AD87842G1G6F" TargetMode="External"/><Relationship Id="rId22" Type="http://schemas.openxmlformats.org/officeDocument/2006/relationships/hyperlink" Target="consultantplus://offline/ref=D6F9960F702E240E65147BC8F8CFF490FC2773B4367508EDB09FA09C3A37E9C52792DD2AC62DBF05569AD87842G1G6F" TargetMode="External"/><Relationship Id="rId27" Type="http://schemas.openxmlformats.org/officeDocument/2006/relationships/hyperlink" Target="consultantplus://offline/ref=D6F9960F702E240E65147BC8F8CFF490FC2670B1357908EDB09FA09C3A37E9C52792DD2AC62DBF05569AD87842G1G6F" TargetMode="External"/><Relationship Id="rId30" Type="http://schemas.openxmlformats.org/officeDocument/2006/relationships/hyperlink" Target="consultantplus://offline/ref=D6F9960F702E240E65147BC8F8CFF490FF2170BB367908EDB09FA09C3A37E9C52792DD2AC62DBF05569AD87842G1G6F" TargetMode="External"/><Relationship Id="rId35" Type="http://schemas.openxmlformats.org/officeDocument/2006/relationships/hyperlink" Target="consultantplus://offline/ref=D6F9960F702E240E65147BC8F8CFF490FE2077B3367008EDB09FA09C3A37E9C52792DD2AC62DBF05569AD87842G1G6F" TargetMode="External"/><Relationship Id="rId43" Type="http://schemas.openxmlformats.org/officeDocument/2006/relationships/hyperlink" Target="consultantplus://offline/ref=D6F9960F702E240E65147BC8F8CFF490F92374B4337A55E7B8C6AC9E3D38B6C032838525CC3BA1044986DA7AG4G0F" TargetMode="External"/><Relationship Id="rId48" Type="http://schemas.openxmlformats.org/officeDocument/2006/relationships/hyperlink" Target="consultantplus://offline/ref=D6F9960F702E240E65147BC8F8CFF490F92374B4337A55E7B8C6AC9E3D38B6C032838525CC3BA1044986DA7AG4G0F" TargetMode="External"/><Relationship Id="rId56" Type="http://schemas.openxmlformats.org/officeDocument/2006/relationships/hyperlink" Target="consultantplus://offline/ref=D6F9960F702E240E65147BC8F8CFF490FA2075B7307A55E7B8C6AC9E3D38B6C032838525CC3BA1044986DA7AG4G0F" TargetMode="External"/><Relationship Id="rId64" Type="http://schemas.openxmlformats.org/officeDocument/2006/relationships/hyperlink" Target="consultantplus://offline/ref=D6F9960F702E240E65147BC8F8CFF490FE2575B1337808EDB09FA09C3A37E9C52792DD2AC62DBF05569AD87842G1G6F" TargetMode="External"/><Relationship Id="rId69" Type="http://schemas.openxmlformats.org/officeDocument/2006/relationships/hyperlink" Target="consultantplus://offline/ref=D6F9960F702E240E65147BC8F8CFF490FF2174B2367908EDB09FA09C3A37E9C52792DD2AC62DBF05569AD87842G1G6F" TargetMode="External"/><Relationship Id="rId77" Type="http://schemas.openxmlformats.org/officeDocument/2006/relationships/hyperlink" Target="consultantplus://offline/ref=D6F9960F702E240E65147BC8F8CFF490FE2174B2377A55E7B8C6AC9E3D38B6C032838525CC3BA1044986DA7AG4G0F" TargetMode="External"/><Relationship Id="rId100" Type="http://schemas.openxmlformats.org/officeDocument/2006/relationships/hyperlink" Target="consultantplus://offline/ref=D6F9960F702E240E65147BC8F8CFF490FF2975B2317A55E7B8C6AC9E3D38B6C032838525CC3BA1044986DA7AG4G0F" TargetMode="External"/><Relationship Id="rId105" Type="http://schemas.openxmlformats.org/officeDocument/2006/relationships/hyperlink" Target="consultantplus://offline/ref=D6F9960F702E240E65147BC8F8CFF490FC2776B1387208EDB09FA09C3A37E9C52792DD2AC62DBF05569AD87842G1G6F" TargetMode="External"/><Relationship Id="rId113" Type="http://schemas.openxmlformats.org/officeDocument/2006/relationships/hyperlink" Target="consultantplus://offline/ref=D6F9960F702E240E65147BC8F8CFF490FF2170B3347708EDB09FA09C3A37E9C52792DD2AC62DBF05569AD87842G1G6F" TargetMode="External"/><Relationship Id="rId118" Type="http://schemas.openxmlformats.org/officeDocument/2006/relationships/hyperlink" Target="consultantplus://offline/ref=D6F9960F702E240E651478DDE1CFF490F82877B53B275FEFE1CAAE993267B3D523DB8A2FDA25A01B5584D8G7G8F" TargetMode="External"/><Relationship Id="rId126" Type="http://schemas.openxmlformats.org/officeDocument/2006/relationships/fontTable" Target="fontTable.xml"/><Relationship Id="rId8" Type="http://schemas.openxmlformats.org/officeDocument/2006/relationships/hyperlink" Target="consultantplus://offline/ref=D6F9960F702E240E65147BC8F8CFF490FE2575B1337808EDB09FA09C3A37E9C535928526C427A406518F8E29044358116A1E74C9D97299CDGFG0F" TargetMode="External"/><Relationship Id="rId51" Type="http://schemas.openxmlformats.org/officeDocument/2006/relationships/hyperlink" Target="consultantplus://offline/ref=D6F9960F702E240E65147BC8F8CFF490FF2170B3347508EDB09FA09C3A37E9C52792DD2AC62DBF05569AD87842G1G6F" TargetMode="External"/><Relationship Id="rId72" Type="http://schemas.openxmlformats.org/officeDocument/2006/relationships/hyperlink" Target="consultantplus://offline/ref=D6F9960F702E240E65147BC8F8CFF490FE2577B0347208EDB09FA09C3A37E9C52792DD2AC62DBF05569AD87842G1G6F" TargetMode="External"/><Relationship Id="rId80" Type="http://schemas.openxmlformats.org/officeDocument/2006/relationships/hyperlink" Target="consultantplus://offline/ref=D6F9960F702E240E65147BC8F8CFF490FA2374BA337A55E7B8C6AC9E3D38B6C032838525CC3BA1044986DA7AG4G0F" TargetMode="External"/><Relationship Id="rId85" Type="http://schemas.openxmlformats.org/officeDocument/2006/relationships/hyperlink" Target="consultantplus://offline/ref=D6F9960F702E240E65147BC8F8CFF490FF2776B0387A55E7B8C6AC9E3D38B6C032838525CC3BA1044986DA7AG4G0F" TargetMode="External"/><Relationship Id="rId93" Type="http://schemas.openxmlformats.org/officeDocument/2006/relationships/hyperlink" Target="consultantplus://offline/ref=D6F9960F702E240E65147BC8F8CFF490F82372B1387A55E7B8C6AC9E3D38B6C032838525CC3BA1044986DA7AG4G0F" TargetMode="External"/><Relationship Id="rId98" Type="http://schemas.openxmlformats.org/officeDocument/2006/relationships/hyperlink" Target="consultantplus://offline/ref=D6F9960F702E240E65147BC8F8CFF490F82270B4337A55E7B8C6AC9E3D38B6C032838525CC3BA1044986DA7AG4G0F" TargetMode="External"/><Relationship Id="rId121" Type="http://schemas.openxmlformats.org/officeDocument/2006/relationships/hyperlink" Target="consultantplus://offline/ref=D6F9960F702E240E65147BC8F8CFF490FF2170BB367908EDB09FA09C3A37E9C52792DD2AC62DBF05569AD87842G1G6F" TargetMode="External"/><Relationship Id="rId3" Type="http://schemas.openxmlformats.org/officeDocument/2006/relationships/settings" Target="settings.xml"/><Relationship Id="rId12" Type="http://schemas.openxmlformats.org/officeDocument/2006/relationships/hyperlink" Target="consultantplus://offline/ref=D6F9960F702E240E65147BC8F8CFF490FE2575B1337808EDB09FA09C3A37E9C535928526C425A30C508F8E29044358116A1E74C9D97299CDGFG0F" TargetMode="External"/><Relationship Id="rId17" Type="http://schemas.openxmlformats.org/officeDocument/2006/relationships/hyperlink" Target="consultantplus://offline/ref=D6F9960F702E240E65147BC8F8CFF490FC2771B5307908EDB09FA09C3A37E9C535928526C425A1055E8F8E29044358116A1E74C9D97299CDGFG0F" TargetMode="External"/><Relationship Id="rId25" Type="http://schemas.openxmlformats.org/officeDocument/2006/relationships/hyperlink" Target="consultantplus://offline/ref=D6F9960F702E240E65147BC8F8CFF490FF217CB2377808EDB09FA09C3A37E9C52792DD2AC62DBF05569AD87842G1G6F" TargetMode="External"/><Relationship Id="rId33" Type="http://schemas.openxmlformats.org/officeDocument/2006/relationships/hyperlink" Target="consultantplus://offline/ref=D6F9960F702E240E65147BC8F8CFF490FF2170BB367908EDB09FA09C3A37E9C52792DD2AC62DBF05569AD87842G1G6F" TargetMode="External"/><Relationship Id="rId38" Type="http://schemas.openxmlformats.org/officeDocument/2006/relationships/hyperlink" Target="consultantplus://offline/ref=D6F9960F702E240E65147BC8F8CFF490FF2170B3347508EDB09FA09C3A37E9C52792DD2AC62DBF05569AD87842G1G6F" TargetMode="External"/><Relationship Id="rId46" Type="http://schemas.openxmlformats.org/officeDocument/2006/relationships/hyperlink" Target="consultantplus://offline/ref=D6F9960F702E240E65147BC8F8CFF490FE2574BB327608EDB09FA09C3A37E9C52792DD2AC62DBF05569AD87842G1G6F" TargetMode="External"/><Relationship Id="rId59" Type="http://schemas.openxmlformats.org/officeDocument/2006/relationships/hyperlink" Target="consultantplus://offline/ref=D6F9960F702E240E65147BC8F8CFF490FC2670B1357908EDB09FA09C3A37E9C52792DD2AC62DBF05569AD87842G1G6F" TargetMode="External"/><Relationship Id="rId67" Type="http://schemas.openxmlformats.org/officeDocument/2006/relationships/hyperlink" Target="consultantplus://offline/ref=D6F9960F702E240E65147BC8F8CFF490FE2275B3327608EDB09FA09C3A37E9C52792DD2AC62DBF05569AD87842G1G6F" TargetMode="External"/><Relationship Id="rId103" Type="http://schemas.openxmlformats.org/officeDocument/2006/relationships/hyperlink" Target="consultantplus://offline/ref=D6F9960F702E240E65147BC8F8CFF490FC2776B6337608EDB09FA09C3A37E9C52792DD2AC62DBF05569AD87842G1G6F" TargetMode="External"/><Relationship Id="rId108" Type="http://schemas.openxmlformats.org/officeDocument/2006/relationships/hyperlink" Target="consultantplus://offline/ref=D6F9960F702E240E65147BC8F8CFF490FF2971B5387008EDB09FA09C3A37E9C52792DD2AC62DBF05569AD87842G1G6F" TargetMode="External"/><Relationship Id="rId116" Type="http://schemas.openxmlformats.org/officeDocument/2006/relationships/hyperlink" Target="consultantplus://offline/ref=D6F9960F702E240E651478DDE1CFF490FC2174B5347A55E7B8C6AC9E3D38B6C032838525CC3BA1044986DA7AG4G0F" TargetMode="External"/><Relationship Id="rId124" Type="http://schemas.openxmlformats.org/officeDocument/2006/relationships/hyperlink" Target="consultantplus://offline/ref=D6F9960F702E240E65147BC8F8CFF490FC2771B5307908EDB09FA09C3A37E9C535928526C425A1055E8F8E29044358116A1E74C9D97299CDGFG0F" TargetMode="External"/><Relationship Id="rId20" Type="http://schemas.openxmlformats.org/officeDocument/2006/relationships/hyperlink" Target="consultantplus://offline/ref=D6F9960F702E240E65147BC8F8CFF490FC2970B0317808EDB09FA09C3A37E9C52792DD2AC62DBF05569AD87842G1G6F" TargetMode="External"/><Relationship Id="rId41" Type="http://schemas.openxmlformats.org/officeDocument/2006/relationships/hyperlink" Target="consultantplus://offline/ref=D6F9960F702E240E65147BC8F8CFF490FF2170B3347508EDB09FA09C3A37E9C52792DD2AC62DBF05569AD87842G1G6F" TargetMode="External"/><Relationship Id="rId54" Type="http://schemas.openxmlformats.org/officeDocument/2006/relationships/hyperlink" Target="consultantplus://offline/ref=D6F9960F702E240E65147BC8F8CFF490FF2170B3347508EDB09FA09C3A37E9C52792DD2AC62DBF05569AD87842G1G6F" TargetMode="External"/><Relationship Id="rId62" Type="http://schemas.openxmlformats.org/officeDocument/2006/relationships/hyperlink" Target="consultantplus://offline/ref=D6F9960F702E240E65147BC8F8CFF490FF217CB2377808EDB09FA09C3A37E9C52792DD2AC62DBF05569AD87842G1G6F" TargetMode="External"/><Relationship Id="rId70" Type="http://schemas.openxmlformats.org/officeDocument/2006/relationships/hyperlink" Target="consultantplus://offline/ref=D6F9960F702E240E65147BC8F8CFF490FE2577B2307308EDB09FA09C3A37E9C52792DD2AC62DBF05569AD87842G1G6F" TargetMode="External"/><Relationship Id="rId75" Type="http://schemas.openxmlformats.org/officeDocument/2006/relationships/hyperlink" Target="consultantplus://offline/ref=D6F9960F702E240E65147BC8F8CFF490FF2672B4347408EDB09FA09C3A37E9C52792DD2AC62DBF05569AD87842G1G6F" TargetMode="External"/><Relationship Id="rId83" Type="http://schemas.openxmlformats.org/officeDocument/2006/relationships/hyperlink" Target="consultantplus://offline/ref=D6F9960F702E240E65147BC8F8CFF490F92374B4337A55E7B8C6AC9E3D38B6C032838525CC3BA1044986DA7AG4G0F" TargetMode="External"/><Relationship Id="rId88" Type="http://schemas.openxmlformats.org/officeDocument/2006/relationships/hyperlink" Target="consultantplus://offline/ref=D6F9960F702E240E65147BC8F8CFF490FE287CBB307A55E7B8C6AC9E3D38B6C032838525CC3BA1044986DA7AG4G0F" TargetMode="External"/><Relationship Id="rId91" Type="http://schemas.openxmlformats.org/officeDocument/2006/relationships/hyperlink" Target="consultantplus://offline/ref=D6F9960F702E240E65147BC8F8CFF490FC2970B0317808EDB09FA09C3A37E9C535928526C425A1055F8F8E29044358116A1E74C9D97299CDGFG0F" TargetMode="External"/><Relationship Id="rId96" Type="http://schemas.openxmlformats.org/officeDocument/2006/relationships/hyperlink" Target="consultantplus://offline/ref=D6F9960F702E240E65147BC8F8CFF490FC2771B5307908EDB09FA09C3A37E9C52792DD2AC62DBF05569AD87842G1G6F" TargetMode="External"/><Relationship Id="rId111" Type="http://schemas.openxmlformats.org/officeDocument/2006/relationships/hyperlink" Target="consultantplus://offline/ref=D6F9960F702E240E65147BC8F8CFF490FF2170B3347408EDB09FA09C3A37E9C52792DD2AC62DBF05569AD87842G1G6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6F9960F702E240E65147BC8F8CFF490FC247CB2387408EDB09FA09C3A37E9C52792DD2AC62DBF05569AD87842G1G6F" TargetMode="External"/><Relationship Id="rId23" Type="http://schemas.openxmlformats.org/officeDocument/2006/relationships/hyperlink" Target="consultantplus://offline/ref=D6F9960F702E240E651472DAFACFF490FC2973B6337A55E7B8C6AC9E3D38B6C032838525CC3BA1044986DA7AG4G0F" TargetMode="External"/><Relationship Id="rId28" Type="http://schemas.openxmlformats.org/officeDocument/2006/relationships/hyperlink" Target="consultantplus://offline/ref=D6F9960F702E240E65147BC8F8CFF490F92374B4337A55E7B8C6AC9E3D38B6C032838525CC3BA1044986DA7AG4G0F" TargetMode="External"/><Relationship Id="rId36" Type="http://schemas.openxmlformats.org/officeDocument/2006/relationships/hyperlink" Target="consultantplus://offline/ref=D6F9960F702E240E651472DAFACFF490FC2973B6337A55E7B8C6AC9E3D38B6C032838525CC3BA1044986DA7AG4G0F" TargetMode="External"/><Relationship Id="rId49" Type="http://schemas.openxmlformats.org/officeDocument/2006/relationships/hyperlink" Target="consultantplus://offline/ref=D6F9960F702E240E65147BC8F8CFF490FF2170B3347508EDB09FA09C3A37E9C52792DD2AC62DBF05569AD87842G1G6F" TargetMode="External"/><Relationship Id="rId57" Type="http://schemas.openxmlformats.org/officeDocument/2006/relationships/hyperlink" Target="consultantplus://offline/ref=D6F9960F702E240E65147BC8F8CFF490F92374B4337A55E7B8C6AC9E3D38B6C032838525CC3BA1044986DA7AG4G0F" TargetMode="External"/><Relationship Id="rId106" Type="http://schemas.openxmlformats.org/officeDocument/2006/relationships/hyperlink" Target="consultantplus://offline/ref=D6F9960F702E240E65147BC8F8CFF490FE2073B3327908EDB09FA09C3A37E9C52792DD2AC62DBF05569AD87842G1G6F" TargetMode="External"/><Relationship Id="rId114" Type="http://schemas.openxmlformats.org/officeDocument/2006/relationships/hyperlink" Target="consultantplus://offline/ref=D6F9960F702E240E65147BC8F8CFF490FC2774B6317008EDB09FA09C3A37E9C52792DD2AC62DBF05569AD87842G1G6F" TargetMode="External"/><Relationship Id="rId119" Type="http://schemas.openxmlformats.org/officeDocument/2006/relationships/hyperlink" Target="consultantplus://offline/ref=D6F9960F702E240E65147BC8F8CFF490FC277DB5327208EDB09FA09C3A37E9C535928526C425A104558F8E29044358116A1E74C9D97299CDGFG0F" TargetMode="External"/><Relationship Id="rId127" Type="http://schemas.openxmlformats.org/officeDocument/2006/relationships/theme" Target="theme/theme1.xml"/><Relationship Id="rId10" Type="http://schemas.openxmlformats.org/officeDocument/2006/relationships/hyperlink" Target="consultantplus://offline/ref=D6F9960F702E240E65147BC8F8CFF490FC2774B6317008EDB09FA09C3A37E9C52792DD2AC62DBF05569AD87842G1G6F" TargetMode="External"/><Relationship Id="rId31" Type="http://schemas.openxmlformats.org/officeDocument/2006/relationships/hyperlink" Target="consultantplus://offline/ref=D6F9960F702E240E65147BC8F8CFF490FC2970B0317808EDB09FA09C3A37E9C52792DD2AC62DBF05569AD87842G1G6F" TargetMode="External"/><Relationship Id="rId44" Type="http://schemas.openxmlformats.org/officeDocument/2006/relationships/hyperlink" Target="consultantplus://offline/ref=D6F9960F702E240E65147BC8F8CFF490F92374B4337A55E7B8C6AC9E3D38B6C032838525CC3BA1044986DA7AG4G0F" TargetMode="External"/><Relationship Id="rId52" Type="http://schemas.openxmlformats.org/officeDocument/2006/relationships/hyperlink" Target="consultantplus://offline/ref=D6F9960F702E240E65147BC8F8CFF490FF2170B3347508EDB09FA09C3A37E9C52792DD2AC62DBF05569AD87842G1G6F" TargetMode="External"/><Relationship Id="rId60" Type="http://schemas.openxmlformats.org/officeDocument/2006/relationships/hyperlink" Target="consultantplus://offline/ref=D6F9960F702E240E65147BC8F8CFF490FF217CB2377808EDB09FA09C3A37E9C52792DD2AC62DBF05569AD87842G1G6F" TargetMode="External"/><Relationship Id="rId65" Type="http://schemas.openxmlformats.org/officeDocument/2006/relationships/hyperlink" Target="consultantplus://offline/ref=D6F9960F702E240E65147BC8F8CFF490FE2577B1377308EDB09FA09C3A37E9C52792DD2AC62DBF05569AD87842G1G6F" TargetMode="External"/><Relationship Id="rId73" Type="http://schemas.openxmlformats.org/officeDocument/2006/relationships/hyperlink" Target="consultantplus://offline/ref=D6F9960F702E240E65147BC8F8CFF490FE2374B7347808EDB09FA09C3A37E9C52792DD2AC62DBF05569AD87842G1G6F" TargetMode="External"/><Relationship Id="rId78" Type="http://schemas.openxmlformats.org/officeDocument/2006/relationships/hyperlink" Target="consultantplus://offline/ref=D6F9960F702E240E65147BC8F8CFF490FC247CB2397508EDB09FA09C3A37E9C52792DD2AC62DBF05569AD87842G1G6F" TargetMode="External"/><Relationship Id="rId81" Type="http://schemas.openxmlformats.org/officeDocument/2006/relationships/hyperlink" Target="consultantplus://offline/ref=D6F9960F702E240E65147BC8F8CFF490FF2171B7327708EDB09FA09C3A37E9C52792DD2AC62DBF05569AD87842G1G6F" TargetMode="External"/><Relationship Id="rId86" Type="http://schemas.openxmlformats.org/officeDocument/2006/relationships/hyperlink" Target="consultantplus://offline/ref=D6F9960F702E240E65147BC8F8CFF490FE297DB7347A55E7B8C6AC9E3D38B6C032838525CC3BA1044986DA7AG4G0F" TargetMode="External"/><Relationship Id="rId94" Type="http://schemas.openxmlformats.org/officeDocument/2006/relationships/hyperlink" Target="consultantplus://offline/ref=D6F9960F702E240E65147BC8F8CFF490FC2077BB367708EDB09FA09C3A37E9C52792DD2AC62DBF05569AD87842G1G6F" TargetMode="External"/><Relationship Id="rId99" Type="http://schemas.openxmlformats.org/officeDocument/2006/relationships/hyperlink" Target="consultantplus://offline/ref=D6F9960F702E240E65147BC8F8CFF490FE2276B3317108EDB09FA09C3A37E9C52792DD2AC62DBF05569AD87842G1G6F" TargetMode="External"/><Relationship Id="rId101" Type="http://schemas.openxmlformats.org/officeDocument/2006/relationships/hyperlink" Target="consultantplus://offline/ref=D6F9960F702E240E65147BC8F8CFF490FC2670B1357908EDB09FA09C3A37E9C52792DD2AC62DBF05569AD87842G1G6F" TargetMode="External"/><Relationship Id="rId122" Type="http://schemas.openxmlformats.org/officeDocument/2006/relationships/hyperlink" Target="consultantplus://offline/ref=D6F9960F702E240E65147BC8F8CFF490FC2773B4367508EDB09FA09C3A37E9C52792DD2AC62DBF05569AD87842G1G6F" TargetMode="External"/><Relationship Id="rId4" Type="http://schemas.openxmlformats.org/officeDocument/2006/relationships/webSettings" Target="webSettings.xml"/><Relationship Id="rId9" Type="http://schemas.openxmlformats.org/officeDocument/2006/relationships/hyperlink" Target="consultantplus://offline/ref=D6F9960F702E240E65147BC8F8CFF490FF2170BB367908EDB09FA09C3A37E9C535928526C425A1055E8F8E29044358116A1E74C9D97299CDGFG0F" TargetMode="External"/><Relationship Id="rId13" Type="http://schemas.openxmlformats.org/officeDocument/2006/relationships/hyperlink" Target="consultantplus://offline/ref=D6F9960F702E240E65147BC8F8CFF490FF2170BB367908EDB09FA09C3A37E9C52792DD2AC62DBF05569AD87842G1G6F" TargetMode="External"/><Relationship Id="rId18" Type="http://schemas.openxmlformats.org/officeDocument/2006/relationships/hyperlink" Target="consultantplus://offline/ref=D6F9960F702E240E65147BC8F8CFF490FE2575B1337808EDB09FA09C3A37E9C535928520CD26AA5106C08F75421E4B13631E76C8C5G7G0F" TargetMode="External"/><Relationship Id="rId39" Type="http://schemas.openxmlformats.org/officeDocument/2006/relationships/hyperlink" Target="consultantplus://offline/ref=D6F9960F702E240E65147BC8F8CFF490FF217CB2377808EDB09FA09C3A37E9C52792DD2AC62DBF05569AD87842G1G6F" TargetMode="External"/><Relationship Id="rId109" Type="http://schemas.openxmlformats.org/officeDocument/2006/relationships/hyperlink" Target="consultantplus://offline/ref=D6F9960F702E240E651472D1FFCFF490FF277CB7367308EDB09FA09C3A37E9C52792DD2AC62DBF05569AD87842G1G6F" TargetMode="External"/><Relationship Id="rId34" Type="http://schemas.openxmlformats.org/officeDocument/2006/relationships/hyperlink" Target="consultantplus://offline/ref=D6F9960F702E240E65147BC8F8CFF490FE2271B3357308EDB09FA09C3A37E9C52792DD2AC62DBF05569AD87842G1G6F" TargetMode="External"/><Relationship Id="rId50" Type="http://schemas.openxmlformats.org/officeDocument/2006/relationships/hyperlink" Target="consultantplus://offline/ref=D6F9960F702E240E65147BC8F8CFF490FF2170B3347508EDB09FA09C3A37E9C52792DD2AC62DBF05569AD87842G1G6F" TargetMode="External"/><Relationship Id="rId55" Type="http://schemas.openxmlformats.org/officeDocument/2006/relationships/hyperlink" Target="consultantplus://offline/ref=D6F9960F702E240E65147BC8F8CFF490FF2170B3347508EDB09FA09C3A37E9C52792DD2AC62DBF05569AD87842G1G6F" TargetMode="External"/><Relationship Id="rId76" Type="http://schemas.openxmlformats.org/officeDocument/2006/relationships/hyperlink" Target="consultantplus://offline/ref=D6F9960F702E240E65147BC8F8CFF490FF217CB2377808EDB09FA09C3A37E9C52792DD2AC62DBF05569AD87842G1G6F" TargetMode="External"/><Relationship Id="rId97" Type="http://schemas.openxmlformats.org/officeDocument/2006/relationships/hyperlink" Target="consultantplus://offline/ref=D6F9960F702E240E65147BC8F8CFF490FC2272B3347608EDB09FA09C3A37E9C52792DD2AC62DBF05569AD87842G1G6F" TargetMode="External"/><Relationship Id="rId104" Type="http://schemas.openxmlformats.org/officeDocument/2006/relationships/hyperlink" Target="consultantplus://offline/ref=D6F9960F702E240E65147BC8F8CFF490FC2773B4367508EDB09FA09C3A37E9C52792DD2AC62DBF05569AD87842G1G6F" TargetMode="External"/><Relationship Id="rId120" Type="http://schemas.openxmlformats.org/officeDocument/2006/relationships/hyperlink" Target="consultantplus://offline/ref=D6F9960F702E240E65147BC8F8CFF490FF2972B7387008EDB09FA09C3A37E9C52792DD2AC62DBF05569AD87842G1G6F" TargetMode="External"/><Relationship Id="rId125"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consultantplus://offline/ref=D6F9960F702E240E65147BC8F8CFF490FE2171B3367708EDB09FA09C3A37E9C52792DD2AC62DBF05569AD87842G1G6F" TargetMode="External"/><Relationship Id="rId92" Type="http://schemas.openxmlformats.org/officeDocument/2006/relationships/hyperlink" Target="consultantplus://offline/ref=D6F9960F702E240E65147BC8F8CFF490FF2072B1327508EDB09FA09C3A37E9C52792DD2AC62DBF05569AD87842G1G6F" TargetMode="External"/><Relationship Id="rId2" Type="http://schemas.openxmlformats.org/officeDocument/2006/relationships/styles" Target="styles.xml"/><Relationship Id="rId29" Type="http://schemas.openxmlformats.org/officeDocument/2006/relationships/hyperlink" Target="consultantplus://offline/ref=D6F9960F702E240E65147BC8F8CFF490FF2170B3347508EDB09FA09C3A37E9C52792DD2AC62DBF05569AD87842G1G6F" TargetMode="External"/><Relationship Id="rId24" Type="http://schemas.openxmlformats.org/officeDocument/2006/relationships/hyperlink" Target="consultantplus://offline/ref=D6F9960F702E240E65147BC8F8CFF490FE2575B1337808EDB09FA09C3A37E9C535928526CD23A20E03D59E2D4D145D0D62016ACAC772G9G9F" TargetMode="External"/><Relationship Id="rId40" Type="http://schemas.openxmlformats.org/officeDocument/2006/relationships/hyperlink" Target="consultantplus://offline/ref=D6F9960F702E240E65147BC8F8CFF490FF2170B3347508EDB09FA09C3A37E9C52792DD2AC62DBF05569AD87842G1G6F" TargetMode="External"/><Relationship Id="rId45" Type="http://schemas.openxmlformats.org/officeDocument/2006/relationships/hyperlink" Target="consultantplus://offline/ref=D6F9960F702E240E65147BC8F8CFF490FC2670B1357908EDB09FA09C3A37E9C52792DD2AC62DBF05569AD87842G1G6F" TargetMode="External"/><Relationship Id="rId66" Type="http://schemas.openxmlformats.org/officeDocument/2006/relationships/hyperlink" Target="consultantplus://offline/ref=D6F9960F702E240E65147BC8F8CFF490FE2577B2357908EDB09FA09C3A37E9C52792DD2AC62DBF05569AD87842G1G6F" TargetMode="External"/><Relationship Id="rId87" Type="http://schemas.openxmlformats.org/officeDocument/2006/relationships/hyperlink" Target="consultantplus://offline/ref=D6F9960F702E240E65147BC8F8CFF490FC2571B1347708EDB09FA09C3A37E9C52792DD2AC62DBF05569AD87842G1G6F" TargetMode="External"/><Relationship Id="rId110" Type="http://schemas.openxmlformats.org/officeDocument/2006/relationships/hyperlink" Target="consultantplus://offline/ref=D6F9960F702E240E65147BC8F8CFF490FF2170B3347508EDB09FA09C3A37E9C52792DD2AC62DBF05569AD87842G1G6F" TargetMode="External"/><Relationship Id="rId115" Type="http://schemas.openxmlformats.org/officeDocument/2006/relationships/hyperlink" Target="consultantplus://offline/ref=D6F9960F702E240E651464DDFDCFF490FC2371B7387A55E7B8C6AC9E3D38B6C032838525CC3BA1044986DA7AG4G0F" TargetMode="External"/><Relationship Id="rId61" Type="http://schemas.openxmlformats.org/officeDocument/2006/relationships/hyperlink" Target="consultantplus://offline/ref=D6F9960F702E240E65147BC8F8CFF490FF2170B3347508EDB09FA09C3A37E9C52792DD2AC62DBF05569AD87842G1G6F" TargetMode="External"/><Relationship Id="rId82" Type="http://schemas.openxmlformats.org/officeDocument/2006/relationships/hyperlink" Target="consultantplus://offline/ref=D6F9960F702E240E65147BC8F8CFF490FF217CB5337108EDB09FA09C3A37E9C52792DD2AC62DBF05569AD87842G1G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14909</Words>
  <Characters>84985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2020-02-06T09:00:00Z</cp:lastPrinted>
  <dcterms:created xsi:type="dcterms:W3CDTF">2020-02-06T05:02:00Z</dcterms:created>
  <dcterms:modified xsi:type="dcterms:W3CDTF">2020-06-11T07:19:00Z</dcterms:modified>
</cp:coreProperties>
</file>