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EE48" w14:textId="77777777" w:rsidR="00321074" w:rsidRDefault="00321074" w:rsidP="00321074">
      <w:pPr>
        <w:shd w:val="clear" w:color="auto" w:fill="FFFFFF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Программа проведения</w:t>
      </w:r>
    </w:p>
    <w:p w14:paraId="28B42875" w14:textId="77777777" w:rsidR="00321074" w:rsidRDefault="00321074" w:rsidP="00321074">
      <w:pPr>
        <w:spacing w:after="0"/>
        <w:jc w:val="center"/>
        <w:rPr>
          <w:szCs w:val="28"/>
        </w:rPr>
      </w:pPr>
      <w:r>
        <w:rPr>
          <w:b/>
          <w:color w:val="000000"/>
          <w:szCs w:val="28"/>
          <w:lang w:val="en-US"/>
        </w:rPr>
        <w:t>I</w:t>
      </w:r>
      <w:r w:rsidRPr="0032107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Открытой областной конференции «Духовые и ударные инструменты в Детской школе искусств. Сохранение традиций, взгляд в будущее»</w:t>
      </w:r>
    </w:p>
    <w:p w14:paraId="2280E45A" w14:textId="1EEFBA95" w:rsidR="00321074" w:rsidRDefault="00321074" w:rsidP="00321074">
      <w:pPr>
        <w:shd w:val="clear" w:color="auto" w:fill="FFFFFF"/>
        <w:spacing w:after="0"/>
        <w:jc w:val="center"/>
        <w:rPr>
          <w:rFonts w:eastAsia="Times New Roman"/>
          <w:b/>
          <w:bCs/>
          <w:color w:val="1A1A1A"/>
          <w:szCs w:val="28"/>
          <w:lang w:eastAsia="ru-RU"/>
        </w:rPr>
      </w:pPr>
      <w:r>
        <w:rPr>
          <w:rFonts w:eastAsia="Times New Roman"/>
          <w:b/>
          <w:bCs/>
          <w:color w:val="1A1A1A"/>
          <w:szCs w:val="28"/>
          <w:lang w:eastAsia="ru-RU"/>
        </w:rPr>
        <w:t>22.03.2025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7410"/>
      </w:tblGrid>
      <w:tr w:rsidR="00321074" w14:paraId="78757F18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0DFD" w14:textId="77777777" w:rsidR="00321074" w:rsidRDefault="00321074">
            <w:pPr>
              <w:spacing w:after="0"/>
              <w:jc w:val="center"/>
              <w:rPr>
                <w:rFonts w:eastAsia="Times New Roman"/>
                <w:b/>
                <w:bCs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1A1A1A"/>
                <w:szCs w:val="28"/>
                <w:lang w:eastAsia="ru-RU"/>
              </w:rPr>
              <w:t xml:space="preserve">Время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6CB7" w14:textId="77777777" w:rsidR="00321074" w:rsidRDefault="00321074">
            <w:pPr>
              <w:spacing w:after="0"/>
              <w:jc w:val="center"/>
              <w:rPr>
                <w:rFonts w:eastAsia="Times New Roman"/>
                <w:b/>
                <w:bCs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1A1A1A"/>
                <w:szCs w:val="28"/>
                <w:lang w:eastAsia="ru-RU"/>
              </w:rPr>
              <w:t>Тема доклада, спикер</w:t>
            </w:r>
          </w:p>
        </w:tc>
      </w:tr>
      <w:tr w:rsidR="00321074" w14:paraId="7AA8A008" w14:textId="77777777" w:rsidTr="00A82D7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BB05" w14:textId="77777777" w:rsidR="00321074" w:rsidRDefault="00321074">
            <w:pPr>
              <w:spacing w:after="0"/>
              <w:jc w:val="center"/>
              <w:rPr>
                <w:rFonts w:eastAsia="Times New Roman"/>
                <w:b/>
                <w:bCs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1A1A1A"/>
                <w:szCs w:val="28"/>
                <w:lang w:eastAsia="ru-RU"/>
              </w:rPr>
              <w:t>Вступительная часть</w:t>
            </w:r>
          </w:p>
        </w:tc>
      </w:tr>
      <w:tr w:rsidR="00321074" w14:paraId="6DBAA5E2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E5B" w14:textId="77777777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10.00-10.30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EED1" w14:textId="47293913" w:rsidR="00321074" w:rsidRPr="00422471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Регистрация участников</w:t>
            </w:r>
            <w:r w:rsidR="00422471" w:rsidRPr="00422471">
              <w:rPr>
                <w:rFonts w:eastAsia="Times New Roman"/>
                <w:color w:val="1A1A1A"/>
                <w:szCs w:val="28"/>
                <w:lang w:eastAsia="ru-RU"/>
              </w:rPr>
              <w:t xml:space="preserve"> </w:t>
            </w:r>
            <w:r w:rsidR="00422471">
              <w:rPr>
                <w:rFonts w:eastAsia="Times New Roman"/>
                <w:color w:val="1A1A1A"/>
                <w:szCs w:val="28"/>
                <w:lang w:eastAsia="ru-RU"/>
              </w:rPr>
              <w:t>г. Нижний Тагил, ДК «Юбилейный ул. Фрунзе, 39</w:t>
            </w:r>
          </w:p>
        </w:tc>
      </w:tr>
      <w:tr w:rsidR="004C6A32" w14:paraId="1B1243EA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92AB" w14:textId="3C7F9443" w:rsidR="004C6A32" w:rsidRDefault="004C6A32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10.00-16.00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2A7" w14:textId="61C4BEB8" w:rsidR="004C6A32" w:rsidRDefault="004C6A32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 xml:space="preserve">Выставка презентация магазина звукового, светового и музыкального оборудования </w:t>
            </w:r>
            <w:r>
              <w:rPr>
                <w:rFonts w:eastAsia="Times New Roman"/>
                <w:color w:val="1A1A1A"/>
                <w:szCs w:val="28"/>
                <w:lang w:val="en-US" w:eastAsia="ru-RU"/>
              </w:rPr>
              <w:t>NOTAMI</w:t>
            </w:r>
            <w:r>
              <w:rPr>
                <w:rFonts w:eastAsia="Times New Roman"/>
                <w:color w:val="1A1A1A"/>
                <w:szCs w:val="28"/>
                <w:lang w:eastAsia="ru-RU"/>
              </w:rPr>
              <w:t xml:space="preserve"> </w:t>
            </w:r>
          </w:p>
        </w:tc>
      </w:tr>
      <w:tr w:rsidR="00321074" w14:paraId="03279F75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C6C3" w14:textId="77777777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10.30-10.35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03D3" w14:textId="77777777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 xml:space="preserve">Приветственное слово заместителя начальника управления культуры Администрации города Нижний Тагил Булатова Дмитрия Александровича </w:t>
            </w:r>
          </w:p>
        </w:tc>
      </w:tr>
      <w:tr w:rsidR="00321074" w14:paraId="39664B41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EAE7" w14:textId="77777777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10.35-10.40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5784" w14:textId="77777777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Приветственное слово председателя Нижнетагильского методического объединения Беляевской Надежды Николаевны</w:t>
            </w:r>
          </w:p>
        </w:tc>
      </w:tr>
      <w:tr w:rsidR="00422471" w14:paraId="1DC8EC38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B29" w14:textId="69F9089D" w:rsidR="00422471" w:rsidRDefault="00422471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10.40-10.42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829" w14:textId="19DAA188" w:rsidR="00422471" w:rsidRDefault="00422471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Приветственное слово директора МБУ ДО «ДШИ №1» Ломаковой Алены Валерьевны</w:t>
            </w:r>
          </w:p>
        </w:tc>
      </w:tr>
      <w:tr w:rsidR="00A82D7F" w14:paraId="7C3F91B8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090C" w14:textId="66595C6E" w:rsidR="00A82D7F" w:rsidRDefault="00A82D7F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10.4</w:t>
            </w:r>
            <w:r w:rsidR="00422471">
              <w:rPr>
                <w:rFonts w:eastAsia="Times New Roman"/>
                <w:color w:val="1A1A1A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1A1A1A"/>
                <w:szCs w:val="28"/>
                <w:lang w:eastAsia="ru-RU"/>
              </w:rPr>
              <w:t>-10.45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823" w14:textId="73ECCC32" w:rsidR="00A82D7F" w:rsidRDefault="00A82D7F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Приветственное слово председателя ПЦК духовых и ударных инструментов, преподаватель «Нижнетагильский колледж искусств» Свиридова Александра Ивановича</w:t>
            </w:r>
          </w:p>
        </w:tc>
      </w:tr>
      <w:tr w:rsidR="00321074" w14:paraId="70847AB2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D076" w14:textId="13522436" w:rsidR="00321074" w:rsidRDefault="00A82D7F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10.45-10.50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FC28" w14:textId="39D82E50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 xml:space="preserve">Приветственное слово председателей методического объединения духовых и ударных инструментов НТМО, Кайгородова Максима Дмитриевича, </w:t>
            </w:r>
            <w:proofErr w:type="spellStart"/>
            <w:r>
              <w:rPr>
                <w:rFonts w:eastAsia="Times New Roman"/>
                <w:color w:val="1A1A1A"/>
                <w:szCs w:val="28"/>
                <w:lang w:eastAsia="ru-RU"/>
              </w:rPr>
              <w:t>Дацкевича</w:t>
            </w:r>
            <w:proofErr w:type="spellEnd"/>
            <w:r>
              <w:rPr>
                <w:rFonts w:eastAsia="Times New Roman"/>
                <w:color w:val="1A1A1A"/>
                <w:szCs w:val="28"/>
                <w:lang w:eastAsia="ru-RU"/>
              </w:rPr>
              <w:t xml:space="preserve"> Дмитрия Николаевича</w:t>
            </w:r>
          </w:p>
        </w:tc>
      </w:tr>
      <w:tr w:rsidR="00321074" w14:paraId="07B9C1E3" w14:textId="77777777" w:rsidTr="00A82D7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FBA5" w14:textId="77777777" w:rsidR="00321074" w:rsidRDefault="00321074">
            <w:pPr>
              <w:spacing w:after="0"/>
              <w:jc w:val="center"/>
              <w:rPr>
                <w:b/>
                <w:szCs w:val="28"/>
                <w:shd w:val="clear" w:color="auto" w:fill="FFFFFF"/>
              </w:rPr>
            </w:pPr>
            <w:r>
              <w:rPr>
                <w:b/>
                <w:szCs w:val="28"/>
                <w:shd w:val="clear" w:color="auto" w:fill="FFFFFF"/>
              </w:rPr>
              <w:t>Теоретическая часть</w:t>
            </w:r>
          </w:p>
        </w:tc>
      </w:tr>
      <w:tr w:rsidR="00321074" w14:paraId="59D3936C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C5E0" w14:textId="6FD7D1F2" w:rsidR="00321074" w:rsidRDefault="00A82D7F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10.55-11.05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552E" w14:textId="3DD3CB90" w:rsidR="00321074" w:rsidRPr="00DF1F21" w:rsidRDefault="00321074" w:rsidP="00321074">
            <w:pPr>
              <w:pStyle w:val="4302"/>
              <w:spacing w:before="0" w:beforeAutospacing="0" w:after="160" w:afterAutospacing="0" w:line="254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74DA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Лазуков</w:t>
            </w:r>
            <w:proofErr w:type="spellEnd"/>
            <w:r w:rsidRPr="00E74DA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Владимир Иванович</w:t>
            </w:r>
            <w:r w:rsidRPr="00DF1F21">
              <w:rPr>
                <w:color w:val="000000"/>
                <w:sz w:val="28"/>
                <w:szCs w:val="28"/>
                <w:shd w:val="clear" w:color="auto" w:fill="FFFFFF"/>
              </w:rPr>
              <w:t xml:space="preserve"> - лауреат международных и всероссийских конкурсов, член жюри всероссий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F1F21">
              <w:rPr>
                <w:color w:val="000000"/>
                <w:sz w:val="28"/>
                <w:szCs w:val="28"/>
                <w:shd w:val="clear" w:color="auto" w:fill="FFFFFF"/>
              </w:rPr>
              <w:t xml:space="preserve">ких конкурсов. </w:t>
            </w:r>
            <w:r w:rsidRPr="00DF1F21">
              <w:rPr>
                <w:sz w:val="28"/>
                <w:szCs w:val="28"/>
              </w:rPr>
              <w:t>Член Ассоциации духовых оркестров и исполнителей на духовых инструментах "Духовое общество имени Валерия Халилова"</w:t>
            </w:r>
            <w:r>
              <w:rPr>
                <w:sz w:val="28"/>
                <w:szCs w:val="28"/>
              </w:rPr>
              <w:t>.</w:t>
            </w:r>
            <w:r w:rsidRPr="00DF1F21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Преподаватель медных духовых инструментов и истории духового исполнительства. Дирижер и художественный руководитель духового оркестра Царскосельской гимназии искусств им. А.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F1F21">
              <w:rPr>
                <w:color w:val="000000"/>
                <w:sz w:val="28"/>
                <w:szCs w:val="28"/>
                <w:shd w:val="clear" w:color="auto" w:fill="FFFFFF"/>
              </w:rPr>
              <w:t xml:space="preserve">Ахматовой г. Санкт-Петербург. </w:t>
            </w:r>
          </w:p>
          <w:p w14:paraId="2E0BB19C" w14:textId="77777777" w:rsidR="00321074" w:rsidRPr="00321074" w:rsidRDefault="00321074" w:rsidP="00321074">
            <w:pPr>
              <w:pStyle w:val="4302"/>
              <w:spacing w:before="0" w:beforeAutospacing="0" w:after="160" w:afterAutospacing="0" w:line="254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2107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 выступления:</w:t>
            </w:r>
          </w:p>
          <w:p w14:paraId="603E8725" w14:textId="35FBA107" w:rsidR="00321074" w:rsidRPr="00A82D7F" w:rsidRDefault="00321074" w:rsidP="00A82D7F">
            <w:pPr>
              <w:pStyle w:val="4302"/>
              <w:spacing w:before="0" w:beforeAutospacing="0" w:after="160" w:afterAutospacing="0" w:line="254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2107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"Актуальные вопросы и проблемы при создании духового оркестра в ДШИ."</w:t>
            </w:r>
          </w:p>
        </w:tc>
      </w:tr>
      <w:tr w:rsidR="00321074" w14:paraId="19CA818A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6F2D" w14:textId="64DE0F3E" w:rsidR="00321074" w:rsidRDefault="00A82D7F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11.05-11.15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4747" w14:textId="77777777" w:rsidR="00321074" w:rsidRPr="00E83C9E" w:rsidRDefault="00321074" w:rsidP="00321074">
            <w:pPr>
              <w:pStyle w:val="4302"/>
              <w:spacing w:before="0" w:beforeAutospacing="0" w:after="160" w:afterAutospacing="0" w:line="254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Павлов Александр Витальевич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Pr="00E83C9E">
              <w:rPr>
                <w:color w:val="000000"/>
                <w:sz w:val="28"/>
                <w:szCs w:val="28"/>
                <w:shd w:val="clear" w:color="auto" w:fill="FFFFFF"/>
              </w:rPr>
              <w:t>Заслуженный деятель искусств России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83C9E">
              <w:rPr>
                <w:color w:val="000000"/>
                <w:sz w:val="28"/>
                <w:szCs w:val="28"/>
                <w:shd w:val="clear" w:color="auto" w:fill="FFFFFF"/>
              </w:rPr>
              <w:t xml:space="preserve"> Лауреат премии Губернатора Свердловской области, полковник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E83C9E">
              <w:rPr>
                <w:color w:val="000000"/>
                <w:sz w:val="28"/>
                <w:szCs w:val="28"/>
                <w:shd w:val="clear" w:color="auto" w:fill="FFFFFF"/>
              </w:rPr>
              <w:t xml:space="preserve"> Художественный руководитель и главный Дирижёр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Губернаторского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профессионального творческого коллектива свердловской области «Уральский государственный духовой оркестр», </w:t>
            </w:r>
            <w:r w:rsidRPr="00C3081B">
              <w:rPr>
                <w:sz w:val="28"/>
                <w:szCs w:val="28"/>
              </w:rPr>
              <w:t>Детско-юношеского духового оркестра «</w:t>
            </w:r>
            <w:proofErr w:type="spellStart"/>
            <w:r w:rsidRPr="00C3081B">
              <w:rPr>
                <w:sz w:val="28"/>
                <w:szCs w:val="28"/>
              </w:rPr>
              <w:t>АртЭтюдБэнд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E83C9E">
              <w:rPr>
                <w:color w:val="000000"/>
                <w:sz w:val="28"/>
                <w:szCs w:val="28"/>
                <w:shd w:val="clear" w:color="auto" w:fill="FFFFFF"/>
              </w:rPr>
              <w:t>и Фестиваля Духовых Оркестров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«Оркестровая смена»</w:t>
            </w:r>
            <w:r w:rsidRPr="00E83C9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D2D9C1B" w14:textId="2ECDB446" w:rsidR="00321074" w:rsidRPr="00321074" w:rsidRDefault="00321074" w:rsidP="00321074">
            <w:pPr>
              <w:pStyle w:val="4302"/>
              <w:spacing w:before="0" w:beforeAutospacing="0" w:after="160" w:afterAutospacing="0" w:line="254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21074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выступления: Знаковые события Духового движения Свердловской области</w:t>
            </w:r>
          </w:p>
        </w:tc>
      </w:tr>
      <w:tr w:rsidR="00321074" w14:paraId="35FA20F7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5AC9" w14:textId="6137EA1F" w:rsidR="00321074" w:rsidRDefault="00A82D7F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lastRenderedPageBreak/>
              <w:t>11.15-11.25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C8B5" w14:textId="77777777" w:rsidR="00321074" w:rsidRPr="00E83C9E" w:rsidRDefault="00321074" w:rsidP="00321074">
            <w:pPr>
              <w:pStyle w:val="4302"/>
              <w:spacing w:before="0" w:beforeAutospacing="0" w:after="160" w:afterAutospacing="0" w:line="254" w:lineRule="auto"/>
              <w:jc w:val="both"/>
              <w:rPr>
                <w:color w:val="000000"/>
                <w:sz w:val="28"/>
                <w:szCs w:val="28"/>
              </w:rPr>
            </w:pPr>
            <w:r w:rsidRPr="00E74DAC">
              <w:rPr>
                <w:b/>
                <w:bCs/>
                <w:color w:val="000000"/>
                <w:sz w:val="28"/>
                <w:szCs w:val="28"/>
              </w:rPr>
              <w:t>Пешков Александр Сергеевич</w:t>
            </w:r>
            <w:r w:rsidRPr="00E83C9E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директор ГБУДОСО «Алапаевская детская школа искусств им. П.И. Чайковского. П</w:t>
            </w:r>
            <w:r w:rsidRPr="00E83C9E">
              <w:rPr>
                <w:color w:val="000000"/>
                <w:sz w:val="28"/>
                <w:szCs w:val="28"/>
              </w:rPr>
              <w:t xml:space="preserve">реподаватель высшей </w:t>
            </w:r>
            <w:r>
              <w:rPr>
                <w:color w:val="000000"/>
                <w:sz w:val="28"/>
                <w:szCs w:val="28"/>
              </w:rPr>
              <w:t xml:space="preserve">квалификационной </w:t>
            </w:r>
            <w:r w:rsidRPr="00E83C9E">
              <w:rPr>
                <w:color w:val="000000"/>
                <w:sz w:val="28"/>
                <w:szCs w:val="28"/>
              </w:rPr>
              <w:t xml:space="preserve">категории отделения «Духовые и ударные инструменты», руководитель детского духового оркестра </w:t>
            </w:r>
            <w:proofErr w:type="spellStart"/>
            <w:r w:rsidRPr="00E83C9E">
              <w:rPr>
                <w:color w:val="000000"/>
                <w:sz w:val="28"/>
                <w:szCs w:val="28"/>
              </w:rPr>
              <w:t>Верхнесинячихинской</w:t>
            </w:r>
            <w:proofErr w:type="spellEnd"/>
            <w:r w:rsidRPr="00E83C9E">
              <w:rPr>
                <w:color w:val="000000"/>
                <w:sz w:val="28"/>
                <w:szCs w:val="28"/>
              </w:rPr>
              <w:t xml:space="preserve"> детской школы искусств</w:t>
            </w:r>
            <w:r>
              <w:rPr>
                <w:color w:val="000000"/>
                <w:sz w:val="28"/>
                <w:szCs w:val="28"/>
              </w:rPr>
              <w:t>. Х</w:t>
            </w:r>
            <w:r w:rsidRPr="00E83C9E">
              <w:rPr>
                <w:color w:val="000000"/>
                <w:sz w:val="28"/>
                <w:szCs w:val="28"/>
              </w:rPr>
              <w:t>удожественный руководитель и дирижёр оркестра духовых инструментов МО Алапаевское; член Общественной палаты МО Алапаевское.</w:t>
            </w:r>
          </w:p>
          <w:p w14:paraId="27A66840" w14:textId="587A2992" w:rsidR="00321074" w:rsidRPr="00321074" w:rsidRDefault="00321074" w:rsidP="00321074">
            <w:pPr>
              <w:pStyle w:val="4302"/>
              <w:spacing w:before="0" w:beforeAutospacing="0" w:after="160" w:afterAutospacing="0" w:line="254" w:lineRule="auto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21074">
              <w:rPr>
                <w:b/>
                <w:bCs/>
                <w:i/>
                <w:iCs/>
                <w:color w:val="000000"/>
                <w:sz w:val="28"/>
                <w:szCs w:val="28"/>
              </w:rPr>
              <w:t>Тема выступления: "Организация и проведение фестиваля духовых оркестров как средство популяризации духового искусства и привлечения внимания к творческой деятельности духовых оркестров"</w:t>
            </w:r>
          </w:p>
        </w:tc>
      </w:tr>
      <w:tr w:rsidR="00321074" w14:paraId="5EA646A8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62AB" w14:textId="636118DC" w:rsidR="00321074" w:rsidRDefault="00A82D7F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11.25-11.35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6307" w14:textId="77777777" w:rsidR="00321074" w:rsidRDefault="00321074" w:rsidP="00321074">
            <w:pPr>
              <w:shd w:val="clear" w:color="auto" w:fill="FFFFFF"/>
              <w:spacing w:after="45" w:line="270" w:lineRule="atLeast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Кайгородова Ольга Игоревна</w:t>
            </w:r>
            <w:r>
              <w:rPr>
                <w:color w:val="000000"/>
                <w:szCs w:val="28"/>
                <w:shd w:val="clear" w:color="auto" w:fill="FFFFFF"/>
              </w:rPr>
              <w:t xml:space="preserve"> – концертмейстер МБУ ДО «Детская школа искусств №1», </w:t>
            </w:r>
            <w:r>
              <w:rPr>
                <w:color w:val="000000"/>
                <w:szCs w:val="28"/>
                <w:lang w:eastAsia="ru-RU"/>
              </w:rPr>
              <w:t xml:space="preserve">преподаватель Нижнетагильского колледжа искусств, артист Нижнетагильской филармонии, член Союза композиторов России и Свердловской области, всероссийской гильдии пианистов-концертмейстеров, Российского музыкального союза. Стипендиат Министерства Культуры РФ и Свердловской области. </w:t>
            </w:r>
          </w:p>
          <w:p w14:paraId="5CA26FC2" w14:textId="3B58CB40" w:rsidR="00321074" w:rsidRPr="00321074" w:rsidRDefault="00321074" w:rsidP="00321074">
            <w:pPr>
              <w:pStyle w:val="4302"/>
              <w:spacing w:before="0" w:beforeAutospacing="0" w:after="160" w:afterAutospacing="0" w:line="252" w:lineRule="auto"/>
              <w:jc w:val="both"/>
              <w:rPr>
                <w:color w:val="1A1A1A"/>
                <w:sz w:val="28"/>
                <w:szCs w:val="28"/>
              </w:rPr>
            </w:pPr>
            <w:r w:rsidRPr="00321074">
              <w:rPr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Тема выступления: «Презентация музыки современных композиторов для духовых и ударных инструментов»</w:t>
            </w:r>
          </w:p>
        </w:tc>
      </w:tr>
      <w:tr w:rsidR="00321074" w14:paraId="7DBA0922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8B6D" w14:textId="1C3E15F6" w:rsidR="00321074" w:rsidRDefault="00A82D7F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11.35-11.50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740D" w14:textId="148F0A65" w:rsidR="00321074" w:rsidRPr="00321074" w:rsidRDefault="00321074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Чечулин Игорь Геннадьевич</w:t>
            </w:r>
            <w:r>
              <w:rPr>
                <w:szCs w:val="28"/>
              </w:rPr>
              <w:t xml:space="preserve"> – директор ГАУДОСО «</w:t>
            </w:r>
            <w:proofErr w:type="spellStart"/>
            <w:r>
              <w:rPr>
                <w:szCs w:val="28"/>
              </w:rPr>
              <w:t>Верхнесинячихинская</w:t>
            </w:r>
            <w:proofErr w:type="spellEnd"/>
            <w:r>
              <w:rPr>
                <w:szCs w:val="28"/>
              </w:rPr>
              <w:t xml:space="preserve"> ДШИ», преподаватель высшей категории отделения «Духовые и ударные инструменты» ГАУДОСО «</w:t>
            </w:r>
            <w:proofErr w:type="spellStart"/>
            <w:r>
              <w:rPr>
                <w:szCs w:val="28"/>
              </w:rPr>
              <w:t>Верхнесинячихинская</w:t>
            </w:r>
            <w:proofErr w:type="spellEnd"/>
            <w:r>
              <w:rPr>
                <w:szCs w:val="28"/>
              </w:rPr>
              <w:t xml:space="preserve"> ДШИ» п. Верхняя Синячиха.</w:t>
            </w:r>
          </w:p>
        </w:tc>
      </w:tr>
      <w:tr w:rsidR="00321074" w14:paraId="2AA7C409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6B90" w14:textId="21C8DFB3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F0A9" w14:textId="77777777" w:rsidR="00321074" w:rsidRDefault="00321074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Сгибнев Сергей Владимирович</w:t>
            </w:r>
            <w:r>
              <w:rPr>
                <w:szCs w:val="28"/>
              </w:rPr>
              <w:t xml:space="preserve"> - преподаватель отделения «Духовые и ударные инструменты» ГАУДОСО «</w:t>
            </w:r>
            <w:proofErr w:type="spellStart"/>
            <w:r>
              <w:rPr>
                <w:szCs w:val="28"/>
              </w:rPr>
              <w:t>Верхнесинячихинская</w:t>
            </w:r>
            <w:proofErr w:type="spellEnd"/>
            <w:r>
              <w:rPr>
                <w:szCs w:val="28"/>
              </w:rPr>
              <w:t xml:space="preserve"> ДШИ» п. Верхняя Синячиха.</w:t>
            </w:r>
          </w:p>
          <w:p w14:paraId="498C6912" w14:textId="77777777" w:rsidR="00321074" w:rsidRDefault="00321074">
            <w:pPr>
              <w:rPr>
                <w:rFonts w:eastAsia="Times New Roman"/>
                <w:b/>
                <w:i/>
                <w:iCs/>
                <w:color w:val="FF0000"/>
                <w:spacing w:val="1"/>
                <w:szCs w:val="40"/>
              </w:rPr>
            </w:pPr>
            <w:r>
              <w:rPr>
                <w:b/>
                <w:bCs/>
                <w:i/>
                <w:iCs/>
                <w:szCs w:val="28"/>
              </w:rPr>
              <w:lastRenderedPageBreak/>
              <w:t>Тема выступления: «Презентация сборника педагогического репертуара для начинающих кларнетистов»</w:t>
            </w:r>
          </w:p>
        </w:tc>
      </w:tr>
      <w:tr w:rsidR="00321074" w14:paraId="22347CFD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67B6" w14:textId="2ACDA7B9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lastRenderedPageBreak/>
              <w:t>11.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5</w:t>
            </w:r>
            <w:r>
              <w:rPr>
                <w:rFonts w:eastAsia="Times New Roman"/>
                <w:color w:val="1A1A1A"/>
                <w:szCs w:val="28"/>
                <w:lang w:eastAsia="ru-RU"/>
              </w:rPr>
              <w:t>5-12.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30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6DD0" w14:textId="77777777" w:rsidR="00321074" w:rsidRDefault="00321074">
            <w:pPr>
              <w:spacing w:after="0"/>
              <w:jc w:val="both"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Cs w:val="28"/>
                <w:shd w:val="clear" w:color="auto" w:fill="FFFFFF"/>
              </w:rPr>
              <w:t>Кофе – брейк</w:t>
            </w:r>
          </w:p>
        </w:tc>
      </w:tr>
      <w:tr w:rsidR="00321074" w14:paraId="1EFCB7A9" w14:textId="77777777" w:rsidTr="00A82D7F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AC45" w14:textId="77777777" w:rsidR="00321074" w:rsidRDefault="00321074">
            <w:pPr>
              <w:spacing w:after="0"/>
              <w:jc w:val="center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Практическая часть</w:t>
            </w:r>
          </w:p>
        </w:tc>
      </w:tr>
      <w:tr w:rsidR="00321074" w14:paraId="0AD9C2FC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8F6E" w14:textId="1BE52549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12.3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5</w:t>
            </w:r>
            <w:r>
              <w:rPr>
                <w:rFonts w:eastAsia="Times New Roman"/>
                <w:color w:val="1A1A1A"/>
                <w:szCs w:val="28"/>
                <w:lang w:eastAsia="ru-RU"/>
              </w:rPr>
              <w:t>-13.0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247" w14:textId="77777777" w:rsidR="00321074" w:rsidRDefault="00321074">
            <w:pPr>
              <w:pStyle w:val="4302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Лазуков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Владимир Иванович г. Санкт Петербург</w:t>
            </w:r>
          </w:p>
          <w:p w14:paraId="0BD4062D" w14:textId="77777777" w:rsidR="00321074" w:rsidRDefault="00321074">
            <w:pPr>
              <w:pStyle w:val="430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FFDB1A8" w14:textId="438FBFFF" w:rsidR="00321074" w:rsidRDefault="00321074">
            <w:pPr>
              <w:pStyle w:val="430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работа с оркестром МБУ ДО ДШИ №1</w:t>
            </w:r>
            <w:r w:rsidR="00A82D7F">
              <w:rPr>
                <w:color w:val="000000"/>
                <w:sz w:val="28"/>
                <w:szCs w:val="28"/>
                <w:shd w:val="clear" w:color="auto" w:fill="FFFFFF"/>
              </w:rPr>
              <w:t xml:space="preserve"> г. Нижний Тагил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«Виват Друзья» руководитель Ремизов Юрий Валерьевич</w:t>
            </w:r>
            <w:r w:rsidR="00D05A65">
              <w:rPr>
                <w:color w:val="000000"/>
                <w:sz w:val="28"/>
                <w:szCs w:val="28"/>
                <w:shd w:val="clear" w:color="auto" w:fill="FFFFFF"/>
              </w:rPr>
              <w:t>, концертмейстер – Уфимцева Елена Николаевна</w:t>
            </w:r>
          </w:p>
          <w:p w14:paraId="58844010" w14:textId="77777777" w:rsidR="00A82D7F" w:rsidRDefault="00A82D7F" w:rsidP="00A82D7F">
            <w:pPr>
              <w:pStyle w:val="4302"/>
              <w:spacing w:before="0" w:beforeAutospacing="0" w:after="160" w:afterAutospacing="0" w:line="254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3C9E"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Д. Шостакович ар. Пучкова – Вальс из джазовой сюиты №2, </w:t>
            </w:r>
          </w:p>
          <w:p w14:paraId="55D94285" w14:textId="5F1F8D80" w:rsidR="00321074" w:rsidRPr="00A82D7F" w:rsidRDefault="00A82D7F" w:rsidP="00A82D7F">
            <w:pPr>
              <w:pStyle w:val="4302"/>
              <w:spacing w:before="0" w:beforeAutospacing="0" w:after="160" w:afterAutospacing="0" w:line="254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3C9E"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Г. Свиридов – Военный марш из музыкальных иллюстраций к повести А.С. Пушкина «Метель»</w:t>
            </w:r>
          </w:p>
        </w:tc>
      </w:tr>
      <w:tr w:rsidR="00321074" w14:paraId="33978814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E8C7" w14:textId="1C38549F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13.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10</w:t>
            </w:r>
            <w:r>
              <w:rPr>
                <w:rFonts w:eastAsia="Times New Roman"/>
                <w:color w:val="1A1A1A"/>
                <w:szCs w:val="28"/>
                <w:lang w:eastAsia="ru-RU"/>
              </w:rPr>
              <w:t>-13.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40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1315" w14:textId="77777777" w:rsidR="00321074" w:rsidRDefault="00321074">
            <w:pPr>
              <w:pStyle w:val="4302"/>
              <w:spacing w:before="0" w:beforeAutospacing="0" w:after="160" w:afterAutospacing="0" w:line="252" w:lineRule="auto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Павлов Александр Витальевич г. Екатеринбург</w:t>
            </w:r>
          </w:p>
          <w:p w14:paraId="5FAAD5A7" w14:textId="6767A25D" w:rsidR="00D05A65" w:rsidRDefault="0032107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работа с оркестром МБУ ДО ДМШ №2</w:t>
            </w:r>
            <w:r w:rsidR="00A82D7F">
              <w:rPr>
                <w:b w:val="0"/>
                <w:bCs w:val="0"/>
                <w:color w:val="000000"/>
                <w:sz w:val="28"/>
                <w:szCs w:val="28"/>
              </w:rPr>
              <w:t xml:space="preserve"> г. Нижний Тагил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Tutti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</w:rPr>
              <w:t>» руководитель Свиридов Александр Иванович</w:t>
            </w:r>
          </w:p>
          <w:p w14:paraId="264B8879" w14:textId="77777777" w:rsidR="00A82D7F" w:rsidRDefault="00A82D7F" w:rsidP="00A82D7F">
            <w:pPr>
              <w:pStyle w:val="4302"/>
              <w:spacing w:before="0" w:beforeAutospacing="0" w:after="160" w:afterAutospacing="0" w:line="254" w:lineRule="auto"/>
              <w:jc w:val="both"/>
              <w:rPr>
                <w:color w:val="000000"/>
                <w:sz w:val="28"/>
                <w:szCs w:val="28"/>
              </w:rPr>
            </w:pPr>
            <w:r w:rsidRPr="00E83C9E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 xml:space="preserve">К. Молчанов – Вальс из </w:t>
            </w:r>
            <w:proofErr w:type="spellStart"/>
            <w:r>
              <w:rPr>
                <w:color w:val="000000"/>
                <w:sz w:val="28"/>
                <w:szCs w:val="28"/>
              </w:rPr>
              <w:t>кф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«На семи ветрах»</w:t>
            </w:r>
            <w:r w:rsidRPr="00E83C9E">
              <w:rPr>
                <w:color w:val="000000"/>
                <w:sz w:val="28"/>
                <w:szCs w:val="28"/>
              </w:rPr>
              <w:t xml:space="preserve"> </w:t>
            </w:r>
          </w:p>
          <w:p w14:paraId="6FF2B202" w14:textId="58F496D8" w:rsidR="00A82D7F" w:rsidRPr="00E83C9E" w:rsidRDefault="00A82D7F" w:rsidP="00A82D7F">
            <w:pPr>
              <w:pStyle w:val="4302"/>
              <w:spacing w:before="0" w:beforeAutospacing="0" w:after="160" w:afterAutospacing="0" w:line="254" w:lineRule="auto"/>
              <w:jc w:val="both"/>
              <w:rPr>
                <w:color w:val="000000"/>
                <w:sz w:val="28"/>
                <w:szCs w:val="28"/>
              </w:rPr>
            </w:pPr>
            <w:r w:rsidRPr="00E83C9E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Н. Елисеев, ар. Школяр – Во славу Победы.</w:t>
            </w:r>
          </w:p>
          <w:p w14:paraId="0F1F01DF" w14:textId="3791D059" w:rsidR="00321074" w:rsidRDefault="00321074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21074" w14:paraId="5385A159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265B" w14:textId="2E61D1A8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13.4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5</w:t>
            </w:r>
            <w:r>
              <w:rPr>
                <w:rFonts w:eastAsia="Times New Roman"/>
                <w:color w:val="1A1A1A"/>
                <w:szCs w:val="28"/>
                <w:lang w:eastAsia="ru-RU"/>
              </w:rPr>
              <w:t>-14.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15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48A7" w14:textId="77777777" w:rsidR="00321074" w:rsidRDefault="00321074">
            <w:pPr>
              <w:pStyle w:val="4302"/>
              <w:spacing w:before="0" w:beforeAutospacing="0" w:after="160" w:afterAutospacing="0" w:line="252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Пешков Александр Сергеевич г. Верхняя Синячиха</w:t>
            </w:r>
          </w:p>
          <w:p w14:paraId="7EB7EF1A" w14:textId="6A397E30" w:rsidR="00321074" w:rsidRDefault="00321074" w:rsidP="00D05A65">
            <w:pPr>
              <w:shd w:val="clear" w:color="auto" w:fill="FFFFFF"/>
              <w:spacing w:after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работа с оркестром МБУ ДО ДМШ №3 им Н.И. Привалова</w:t>
            </w:r>
            <w:r w:rsidR="00A82D7F">
              <w:rPr>
                <w:color w:val="000000"/>
                <w:szCs w:val="28"/>
              </w:rPr>
              <w:t xml:space="preserve"> г. Нижний Тагил</w:t>
            </w:r>
            <w:r>
              <w:rPr>
                <w:color w:val="000000"/>
                <w:szCs w:val="28"/>
              </w:rPr>
              <w:t xml:space="preserve"> «Серебряный дождь» руководитель </w:t>
            </w:r>
            <w:proofErr w:type="spellStart"/>
            <w:r>
              <w:rPr>
                <w:color w:val="000000"/>
                <w:szCs w:val="28"/>
              </w:rPr>
              <w:t>Дацкевич</w:t>
            </w:r>
            <w:proofErr w:type="spellEnd"/>
            <w:r>
              <w:rPr>
                <w:color w:val="000000"/>
                <w:szCs w:val="28"/>
              </w:rPr>
              <w:t xml:space="preserve"> Дмитрий Николаевич</w:t>
            </w:r>
          </w:p>
          <w:p w14:paraId="3AAAE7AE" w14:textId="55AAF5ED" w:rsidR="00D05A65" w:rsidRPr="00D05A65" w:rsidRDefault="00D05A65" w:rsidP="00D05A65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иллюстратор – Иванова Анна Андреевна </w:t>
            </w:r>
          </w:p>
          <w:p w14:paraId="7DFEA5B9" w14:textId="77777777" w:rsidR="00A82D7F" w:rsidRDefault="00A82D7F">
            <w:pPr>
              <w:shd w:val="clear" w:color="auto" w:fill="FFFFFF"/>
              <w:spacing w:after="0"/>
              <w:rPr>
                <w:color w:val="000000"/>
                <w:szCs w:val="28"/>
              </w:rPr>
            </w:pPr>
            <w:r w:rsidRPr="00E83C9E"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</w:rPr>
              <w:t>.</w:t>
            </w:r>
            <w:r w:rsidRPr="0045676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Французский народный танец </w:t>
            </w:r>
            <w:proofErr w:type="spellStart"/>
            <w:r>
              <w:rPr>
                <w:color w:val="000000"/>
                <w:szCs w:val="28"/>
              </w:rPr>
              <w:t>аранж</w:t>
            </w:r>
            <w:proofErr w:type="spellEnd"/>
            <w:r>
              <w:rPr>
                <w:color w:val="000000"/>
                <w:szCs w:val="28"/>
              </w:rPr>
              <w:t xml:space="preserve">. С. Шмакова – </w:t>
            </w:r>
            <w:r>
              <w:rPr>
                <w:color w:val="000000"/>
                <w:szCs w:val="28"/>
                <w:lang w:val="en-US"/>
              </w:rPr>
              <w:t>Dance</w:t>
            </w:r>
            <w:r w:rsidRPr="00456760">
              <w:rPr>
                <w:color w:val="000000"/>
                <w:szCs w:val="28"/>
              </w:rPr>
              <w:t xml:space="preserve"> - </w:t>
            </w:r>
            <w:r>
              <w:rPr>
                <w:color w:val="000000"/>
                <w:szCs w:val="28"/>
                <w:lang w:val="en-US"/>
              </w:rPr>
              <w:t>March</w:t>
            </w:r>
            <w:r w:rsidRPr="00E83C9E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</w:t>
            </w:r>
          </w:p>
          <w:p w14:paraId="0E5AFC16" w14:textId="0FCE722B" w:rsidR="00321074" w:rsidRDefault="00A82D7F">
            <w:pPr>
              <w:shd w:val="clear" w:color="auto" w:fill="FFFFFF"/>
              <w:spacing w:after="0"/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E83C9E">
              <w:rPr>
                <w:color w:val="000000"/>
                <w:szCs w:val="28"/>
              </w:rPr>
              <w:t>2.</w:t>
            </w:r>
            <w:r w:rsidRPr="00E83C9E">
              <w:rPr>
                <w:color w:val="1A1A1A"/>
                <w:szCs w:val="28"/>
              </w:rPr>
              <w:t xml:space="preserve"> </w:t>
            </w:r>
            <w:r>
              <w:rPr>
                <w:rFonts w:eastAsia="Times New Roman"/>
                <w:color w:val="1A1A1A"/>
                <w:szCs w:val="28"/>
                <w:lang w:eastAsia="ru-RU"/>
              </w:rPr>
              <w:t>В. Рунов обр. Школяр - Вальс</w:t>
            </w:r>
            <w:r w:rsidRPr="00E83C9E">
              <w:rPr>
                <w:color w:val="000000"/>
                <w:szCs w:val="28"/>
              </w:rPr>
              <w:t>.</w:t>
            </w:r>
          </w:p>
        </w:tc>
      </w:tr>
      <w:tr w:rsidR="00321074" w14:paraId="77FFE929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A681" w14:textId="735510D3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14.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20</w:t>
            </w:r>
            <w:r>
              <w:rPr>
                <w:rFonts w:eastAsia="Times New Roman"/>
                <w:color w:val="1A1A1A"/>
                <w:szCs w:val="28"/>
                <w:lang w:eastAsia="ru-RU"/>
              </w:rPr>
              <w:t>-14.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40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FBF5" w14:textId="77777777" w:rsidR="00A82D7F" w:rsidRDefault="00321074">
            <w:pPr>
              <w:spacing w:after="0"/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Сводный оркестр Детских школ искусств</w:t>
            </w:r>
            <w:r w:rsidR="00A82D7F">
              <w:rPr>
                <w:b/>
                <w:color w:val="000000"/>
                <w:szCs w:val="28"/>
                <w:shd w:val="clear" w:color="auto" w:fill="FFFFFF"/>
              </w:rPr>
              <w:t xml:space="preserve"> </w:t>
            </w:r>
          </w:p>
          <w:p w14:paraId="307F6E2B" w14:textId="25318AA1" w:rsidR="00321074" w:rsidRDefault="00A82D7F">
            <w:pPr>
              <w:spacing w:after="0"/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Cs w:val="28"/>
                <w:shd w:val="clear" w:color="auto" w:fill="FFFFFF"/>
              </w:rPr>
              <w:t>г. Нижний Тагил</w:t>
            </w:r>
          </w:p>
          <w:p w14:paraId="23B23027" w14:textId="77777777" w:rsidR="00321074" w:rsidRDefault="003210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8EB2C1C" w14:textId="77777777" w:rsidR="00A82D7F" w:rsidRPr="00E83C9E" w:rsidRDefault="00A82D7F" w:rsidP="00A82D7F">
            <w:pPr>
              <w:pStyle w:val="a3"/>
              <w:numPr>
                <w:ilvl w:val="0"/>
                <w:numId w:val="1"/>
              </w:numPr>
              <w:spacing w:line="259" w:lineRule="auto"/>
              <w:ind w:left="358" w:hanging="36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3C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Обр. Школяра – Марш Друзья (Дирижер </w:t>
            </w:r>
            <w:proofErr w:type="spellStart"/>
            <w:r w:rsidRPr="00E83C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Лазуков</w:t>
            </w:r>
            <w:proofErr w:type="spellEnd"/>
            <w:r w:rsidRPr="00E83C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Владимир Иванович)</w:t>
            </w:r>
          </w:p>
          <w:p w14:paraId="21082DA1" w14:textId="77777777" w:rsidR="00A82D7F" w:rsidRPr="00E83C9E" w:rsidRDefault="00A82D7F" w:rsidP="00A82D7F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59" w:lineRule="auto"/>
              <w:ind w:left="3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lang w:eastAsia="ru-RU"/>
              </w:rPr>
              <w:t>А. Островский – Пусть всегда будет солнце</w:t>
            </w:r>
            <w:r w:rsidRPr="00E83C9E">
              <w:rPr>
                <w:rFonts w:ascii="Times New Roman" w:hAnsi="Times New Roman"/>
                <w:color w:val="000000"/>
                <w:sz w:val="28"/>
                <w:szCs w:val="28"/>
              </w:rPr>
              <w:t>. (Дирижер Пешков Александр Сергеевич)</w:t>
            </w:r>
          </w:p>
          <w:p w14:paraId="51CB2BD7" w14:textId="77777777" w:rsidR="00A82D7F" w:rsidRPr="00E83C9E" w:rsidRDefault="00A82D7F" w:rsidP="00A82D7F">
            <w:pPr>
              <w:pStyle w:val="a3"/>
              <w:numPr>
                <w:ilvl w:val="0"/>
                <w:numId w:val="1"/>
              </w:numPr>
              <w:spacing w:line="259" w:lineRule="auto"/>
              <w:ind w:left="35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Тухманов,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М. Хавкина – День Победы</w:t>
            </w:r>
            <w:r w:rsidRPr="00E83C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(Дирижер </w:t>
            </w:r>
            <w:r w:rsidRPr="00E83C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Павлов Александр Витальевич)</w:t>
            </w:r>
          </w:p>
          <w:p w14:paraId="7162D7DB" w14:textId="0D89576A" w:rsidR="00321074" w:rsidRDefault="00321074">
            <w:pPr>
              <w:pStyle w:val="a3"/>
              <w:spacing w:after="0" w:line="240" w:lineRule="auto"/>
              <w:ind w:left="0"/>
              <w:rPr>
                <w:bCs/>
                <w:color w:val="000000"/>
                <w:szCs w:val="28"/>
                <w:shd w:val="clear" w:color="auto" w:fill="FFFFFF"/>
              </w:rPr>
            </w:pPr>
          </w:p>
        </w:tc>
      </w:tr>
      <w:tr w:rsidR="00321074" w14:paraId="37D87370" w14:textId="77777777" w:rsidTr="00A82D7F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CCCC" w14:textId="0C4EDDF7" w:rsidR="00321074" w:rsidRDefault="00321074">
            <w:pPr>
              <w:spacing w:after="0"/>
              <w:jc w:val="both"/>
              <w:rPr>
                <w:rFonts w:eastAsia="Times New Roman"/>
                <w:color w:val="1A1A1A"/>
                <w:szCs w:val="28"/>
                <w:lang w:eastAsia="ru-RU"/>
              </w:rPr>
            </w:pPr>
            <w:r>
              <w:rPr>
                <w:rFonts w:eastAsia="Times New Roman"/>
                <w:color w:val="1A1A1A"/>
                <w:szCs w:val="28"/>
                <w:lang w:eastAsia="ru-RU"/>
              </w:rPr>
              <w:t>14.4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5</w:t>
            </w:r>
            <w:r>
              <w:rPr>
                <w:rFonts w:eastAsia="Times New Roman"/>
                <w:color w:val="1A1A1A"/>
                <w:szCs w:val="28"/>
                <w:lang w:eastAsia="ru-RU"/>
              </w:rPr>
              <w:t>-15.0</w:t>
            </w:r>
            <w:r w:rsidR="00A82D7F">
              <w:rPr>
                <w:rFonts w:eastAsia="Times New Roman"/>
                <w:color w:val="1A1A1A"/>
                <w:szCs w:val="28"/>
                <w:lang w:eastAsia="ru-RU"/>
              </w:rPr>
              <w:t>5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6E2C" w14:textId="77777777" w:rsidR="00321074" w:rsidRDefault="00321074">
            <w:pPr>
              <w:spacing w:after="0"/>
              <w:jc w:val="both"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Cs w:val="28"/>
                <w:shd w:val="clear" w:color="auto" w:fill="FFFFFF"/>
              </w:rPr>
              <w:t>Подведение итогов, награждение участников конференции</w:t>
            </w:r>
          </w:p>
        </w:tc>
      </w:tr>
    </w:tbl>
    <w:p w14:paraId="1EF92117" w14:textId="77777777" w:rsidR="00321074" w:rsidRDefault="00321074"/>
    <w:sectPr w:rsidR="0032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1224"/>
    <w:multiLevelType w:val="hybridMultilevel"/>
    <w:tmpl w:val="D696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8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74"/>
    <w:rsid w:val="00007747"/>
    <w:rsid w:val="00321074"/>
    <w:rsid w:val="00422471"/>
    <w:rsid w:val="004C6A32"/>
    <w:rsid w:val="005B3EEE"/>
    <w:rsid w:val="00A82D7F"/>
    <w:rsid w:val="00D0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7EBD"/>
  <w15:chartTrackingRefBased/>
  <w15:docId w15:val="{E83C1A4F-15E3-48F8-B53C-4009EA80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74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32107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21074"/>
    <w:pPr>
      <w:spacing w:line="254" w:lineRule="auto"/>
      <w:ind w:left="720"/>
      <w:contextualSpacing/>
    </w:pPr>
    <w:rPr>
      <w:rFonts w:ascii="Calibri" w:eastAsia="Times New Roman" w:hAnsi="Calibri"/>
      <w:sz w:val="22"/>
      <w:lang w:eastAsia="zh-CN"/>
    </w:rPr>
  </w:style>
  <w:style w:type="paragraph" w:customStyle="1" w:styleId="4302">
    <w:name w:val="4302"/>
    <w:aliases w:val="bqiaagaaeyqcaaagiaiaaam1eaaabumqaaaaaaaaaaaaaaaaaaaaaaaaaaaaaaaaaaaaaaaaaaaaaaaaaaaaaaaaaaaaaaaaaaaaaaaaaaaaaaaaaaaaaaaaaaaaaaaaaaaaaaaaaaaaaaaaaaaaaaaaaaaaaaaaaaaaaaaaaaaaaaaaaaaaaaaaaaaaaaaaaaaaaaaaaaaaaaaaaaaaaaaaaaaaaaaaaaaaaaaa,docdata,docy,v5"/>
    <w:basedOn w:val="a"/>
    <w:rsid w:val="0032107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568">
    <w:name w:val="1568"/>
    <w:aliases w:val="bqiaagaaeyqcaaagiaiaaaohbqaabzufaaaaaaaaaaaaaaaaaaaaaaaaaaaaaaaaaaaaaaaaaaaaaaaaaaaaaaaaaaaaaaaaaaaaaaaaaaaaaaaaaaaaaaaaaaaaaaaaaaaaaaaaaaaaaaaaaaaaaaaaaaaaaaaaaaaaaaaaaaaaaaaaaaaaaaaaaaaaaaaaaaaaaaaaaaaaaaaaaaaaaaaaaaaaaaaaaaaaaaaa"/>
    <w:basedOn w:val="a0"/>
    <w:rsid w:val="00321074"/>
  </w:style>
  <w:style w:type="character" w:styleId="a4">
    <w:name w:val="Hyperlink"/>
    <w:basedOn w:val="a0"/>
    <w:uiPriority w:val="99"/>
    <w:semiHidden/>
    <w:unhideWhenUsed/>
    <w:rsid w:val="004C6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2025-03-05T10:01:00Z</dcterms:created>
  <dcterms:modified xsi:type="dcterms:W3CDTF">2025-03-05T10:01:00Z</dcterms:modified>
</cp:coreProperties>
</file>